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4C" w:rsidRPr="0085584C" w:rsidRDefault="0085584C" w:rsidP="0085584C">
      <w:pPr>
        <w:pStyle w:val="Prrafodelista"/>
        <w:ind w:left="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5584C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ANEXO No 2. FORMATO  </w:t>
      </w:r>
    </w:p>
    <w:p w:rsidR="0085584C" w:rsidRPr="0085584C" w:rsidRDefault="007A34E5" w:rsidP="0085584C">
      <w:pPr>
        <w:pStyle w:val="Prrafodelista"/>
        <w:ind w:left="0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sz w:val="18"/>
          <w:szCs w:val="18"/>
        </w:rPr>
        <w:t>CARACTERIZACIÓ</w:t>
      </w:r>
      <w:r w:rsidR="0085584C">
        <w:rPr>
          <w:rFonts w:asciiTheme="minorHAnsi" w:eastAsia="Arial Unicode MS" w:hAnsiTheme="minorHAnsi" w:cstheme="minorHAnsi"/>
          <w:b/>
          <w:sz w:val="18"/>
          <w:szCs w:val="18"/>
        </w:rPr>
        <w:t xml:space="preserve">N </w:t>
      </w:r>
      <w:r>
        <w:rPr>
          <w:rFonts w:asciiTheme="minorHAnsi" w:eastAsia="Arial Unicode MS" w:hAnsiTheme="minorHAnsi" w:cstheme="minorHAnsi"/>
          <w:b/>
          <w:sz w:val="18"/>
          <w:szCs w:val="18"/>
        </w:rPr>
        <w:t>DE POBLACIÓ</w:t>
      </w:r>
      <w:r w:rsidR="0085584C" w:rsidRPr="0085584C">
        <w:rPr>
          <w:rFonts w:asciiTheme="minorHAnsi" w:eastAsia="Arial Unicode MS" w:hAnsiTheme="minorHAnsi" w:cstheme="minorHAnsi"/>
          <w:b/>
          <w:sz w:val="18"/>
          <w:szCs w:val="18"/>
        </w:rPr>
        <w:t>N A BENEFICIAR</w:t>
      </w:r>
    </w:p>
    <w:p w:rsidR="0085584C" w:rsidRPr="0085584C" w:rsidRDefault="0085584C" w:rsidP="0085584C">
      <w:pPr>
        <w:pStyle w:val="Prrafodelista"/>
        <w:ind w:left="0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tbl>
      <w:tblPr>
        <w:tblW w:w="9420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717"/>
        <w:gridCol w:w="6703"/>
      </w:tblGrid>
      <w:tr w:rsidR="0085584C" w:rsidRPr="0085584C" w:rsidTr="00717E4B">
        <w:trPr>
          <w:trHeight w:val="272"/>
        </w:trPr>
        <w:tc>
          <w:tcPr>
            <w:tcW w:w="2717" w:type="dxa"/>
            <w:shd w:val="clear" w:color="auto" w:fill="D9D9D9"/>
          </w:tcPr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CONVOCATORIA N.  :</w:t>
            </w:r>
          </w:p>
        </w:tc>
        <w:tc>
          <w:tcPr>
            <w:tcW w:w="6703" w:type="dxa"/>
            <w:shd w:val="clear" w:color="auto" w:fill="FFFFFF"/>
          </w:tcPr>
          <w:p w:rsidR="0085584C" w:rsidRPr="0085584C" w:rsidRDefault="006612F1" w:rsidP="007A34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34E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00</w:t>
            </w:r>
            <w:r w:rsidR="007A34E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8</w:t>
            </w:r>
            <w:r w:rsidRPr="007A34E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-2019</w:t>
            </w:r>
            <w:bookmarkStart w:id="0" w:name="_GoBack"/>
            <w:bookmarkEnd w:id="0"/>
          </w:p>
        </w:tc>
      </w:tr>
      <w:tr w:rsidR="0085584C" w:rsidRPr="0085584C" w:rsidTr="00717E4B">
        <w:trPr>
          <w:trHeight w:val="624"/>
        </w:trPr>
        <w:tc>
          <w:tcPr>
            <w:tcW w:w="2717" w:type="dxa"/>
            <w:shd w:val="clear" w:color="auto" w:fill="D9D9D9"/>
          </w:tcPr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OBJETO:</w:t>
            </w:r>
          </w:p>
        </w:tc>
        <w:tc>
          <w:tcPr>
            <w:tcW w:w="6703" w:type="dxa"/>
            <w:shd w:val="clear" w:color="auto" w:fill="FFFFFF"/>
          </w:tcPr>
          <w:p w:rsidR="0085584C" w:rsidRPr="0085584C" w:rsidRDefault="0085584C" w:rsidP="00717E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PROYECTO DE </w:t>
            </w:r>
            <w:r w:rsidR="00BA10BB" w:rsidRPr="0085584C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RECUPERACIÓN DE</w:t>
            </w:r>
            <w:r w:rsidRPr="0085584C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 ESPACIOS RECREATIVOS COMUNITARIOS MEDIANTE LA </w:t>
            </w:r>
            <w:r w:rsidR="00BA10BB" w:rsidRPr="0085584C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IMPLEMENTACIÓN DE</w:t>
            </w:r>
            <w:r w:rsidRPr="0085584C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 PROCESOS PARTICIPATIVOS AMBIENTALES, PARA LAS ORGANIZACIONES COMUNALES DE CUNDINAMARCA.</w:t>
            </w:r>
          </w:p>
          <w:p w:rsidR="0085584C" w:rsidRPr="0085584C" w:rsidRDefault="00046CB0" w:rsidP="00046CB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“ECOPARQUE COMUNAL</w:t>
            </w:r>
            <w:r w:rsidR="0085584C" w:rsidRPr="008558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contribuye al embellecimiento, arborización e instalación de herramientas pedagógicas infantiles elaboradas con  material reciclable”.</w:t>
            </w:r>
          </w:p>
        </w:tc>
      </w:tr>
      <w:tr w:rsidR="0085584C" w:rsidRPr="0085584C" w:rsidTr="00717E4B">
        <w:trPr>
          <w:trHeight w:val="174"/>
        </w:trPr>
        <w:tc>
          <w:tcPr>
            <w:tcW w:w="2717" w:type="dxa"/>
            <w:shd w:val="clear" w:color="auto" w:fill="D9D9D9"/>
          </w:tcPr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MUNICIPIO:</w:t>
            </w:r>
          </w:p>
        </w:tc>
        <w:tc>
          <w:tcPr>
            <w:tcW w:w="6703" w:type="dxa"/>
            <w:shd w:val="clear" w:color="auto" w:fill="FFFFFF"/>
          </w:tcPr>
          <w:p w:rsidR="0085584C" w:rsidRPr="0085584C" w:rsidRDefault="0085584C" w:rsidP="00717E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250"/>
        </w:trPr>
        <w:tc>
          <w:tcPr>
            <w:tcW w:w="2717" w:type="dxa"/>
            <w:shd w:val="clear" w:color="auto" w:fill="D9D9D9"/>
          </w:tcPr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J.A.C.:</w:t>
            </w:r>
          </w:p>
        </w:tc>
        <w:tc>
          <w:tcPr>
            <w:tcW w:w="6703" w:type="dxa"/>
            <w:shd w:val="clear" w:color="auto" w:fill="FFFFFF"/>
          </w:tcPr>
          <w:p w:rsidR="0085584C" w:rsidRPr="0085584C" w:rsidRDefault="0085584C" w:rsidP="00717E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5584C" w:rsidRPr="0085584C" w:rsidRDefault="0085584C" w:rsidP="0085584C">
      <w:pPr>
        <w:rPr>
          <w:rFonts w:asciiTheme="minorHAnsi" w:hAnsiTheme="minorHAnsi" w:cstheme="minorHAnsi"/>
          <w:sz w:val="18"/>
          <w:szCs w:val="18"/>
        </w:rPr>
      </w:pPr>
    </w:p>
    <w:p w:rsidR="0085584C" w:rsidRPr="0085584C" w:rsidRDefault="0085584C" w:rsidP="0085584C">
      <w:pPr>
        <w:ind w:left="-63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584C">
        <w:rPr>
          <w:rFonts w:asciiTheme="minorHAnsi" w:hAnsiTheme="minorHAnsi" w:cstheme="minorHAnsi"/>
          <w:b/>
          <w:sz w:val="18"/>
          <w:szCs w:val="18"/>
        </w:rPr>
        <w:t xml:space="preserve">Describir la población a beneficiarse con la presente </w:t>
      </w:r>
      <w:r w:rsidR="00BA10BB" w:rsidRPr="0085584C">
        <w:rPr>
          <w:rFonts w:asciiTheme="minorHAnsi" w:hAnsiTheme="minorHAnsi" w:cstheme="minorHAnsi"/>
          <w:b/>
          <w:sz w:val="18"/>
          <w:szCs w:val="18"/>
        </w:rPr>
        <w:t>convocatoria teniendo</w:t>
      </w:r>
      <w:r w:rsidRPr="0085584C">
        <w:rPr>
          <w:rFonts w:asciiTheme="minorHAnsi" w:hAnsiTheme="minorHAnsi" w:cstheme="minorHAnsi"/>
          <w:b/>
          <w:sz w:val="18"/>
          <w:szCs w:val="18"/>
        </w:rPr>
        <w:t xml:space="preserve"> en </w:t>
      </w:r>
      <w:r w:rsidR="00BA10BB" w:rsidRPr="0085584C">
        <w:rPr>
          <w:rFonts w:asciiTheme="minorHAnsi" w:hAnsiTheme="minorHAnsi" w:cstheme="minorHAnsi"/>
          <w:b/>
          <w:sz w:val="18"/>
          <w:szCs w:val="18"/>
        </w:rPr>
        <w:t>cuenta las</w:t>
      </w:r>
      <w:r w:rsidRPr="0085584C">
        <w:rPr>
          <w:rFonts w:asciiTheme="minorHAnsi" w:hAnsiTheme="minorHAnsi" w:cstheme="minorHAnsi"/>
          <w:b/>
          <w:sz w:val="18"/>
          <w:szCs w:val="18"/>
        </w:rPr>
        <w:t xml:space="preserve"> siguientes características, basados </w:t>
      </w:r>
      <w:r w:rsidR="00BA10BB" w:rsidRPr="0085584C">
        <w:rPr>
          <w:rFonts w:asciiTheme="minorHAnsi" w:hAnsiTheme="minorHAnsi" w:cstheme="minorHAnsi"/>
          <w:b/>
          <w:sz w:val="18"/>
          <w:szCs w:val="18"/>
        </w:rPr>
        <w:t>en información</w:t>
      </w:r>
      <w:r w:rsidRPr="0085584C">
        <w:rPr>
          <w:rFonts w:asciiTheme="minorHAnsi" w:hAnsiTheme="minorHAnsi" w:cstheme="minorHAnsi"/>
          <w:b/>
          <w:sz w:val="18"/>
          <w:szCs w:val="18"/>
        </w:rPr>
        <w:t xml:space="preserve"> real y verídica </w:t>
      </w:r>
    </w:p>
    <w:p w:rsidR="0085584C" w:rsidRPr="0085584C" w:rsidRDefault="0085584C" w:rsidP="0085584C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1083"/>
        <w:gridCol w:w="1170"/>
        <w:gridCol w:w="1080"/>
        <w:gridCol w:w="1170"/>
        <w:gridCol w:w="1260"/>
      </w:tblGrid>
      <w:tr w:rsidR="0085584C" w:rsidRPr="0085584C" w:rsidTr="00717E4B">
        <w:trPr>
          <w:trHeight w:val="467"/>
        </w:trPr>
        <w:tc>
          <w:tcPr>
            <w:tcW w:w="2517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Grupo Poblacional </w:t>
            </w:r>
          </w:p>
        </w:tc>
        <w:tc>
          <w:tcPr>
            <w:tcW w:w="1083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Hombres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170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Mujeres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080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Rural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#</w:t>
            </w:r>
          </w:p>
        </w:tc>
        <w:tc>
          <w:tcPr>
            <w:tcW w:w="1170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Urbana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260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Total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#</w:t>
            </w:r>
          </w:p>
        </w:tc>
      </w:tr>
      <w:tr w:rsidR="0085584C" w:rsidRPr="0085584C" w:rsidTr="00717E4B">
        <w:trPr>
          <w:trHeight w:val="389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Niños/as (0-6 años)</w:t>
            </w: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11"/>
        </w:trPr>
        <w:tc>
          <w:tcPr>
            <w:tcW w:w="2517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Niños/as (7-11 años)</w:t>
            </w:r>
          </w:p>
        </w:tc>
        <w:tc>
          <w:tcPr>
            <w:tcW w:w="1083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17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Adolescentes (12-17 años)</w:t>
            </w: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99"/>
        </w:trPr>
        <w:tc>
          <w:tcPr>
            <w:tcW w:w="2517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Jóvenes (18-28 años)</w:t>
            </w:r>
          </w:p>
        </w:tc>
        <w:tc>
          <w:tcPr>
            <w:tcW w:w="1083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21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Adultos (29-60 años)</w:t>
            </w: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76"/>
        </w:trPr>
        <w:tc>
          <w:tcPr>
            <w:tcW w:w="2517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Adultos Mayores (61 y mas)</w:t>
            </w:r>
          </w:p>
        </w:tc>
        <w:tc>
          <w:tcPr>
            <w:tcW w:w="1083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294"/>
        </w:trPr>
        <w:tc>
          <w:tcPr>
            <w:tcW w:w="2517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3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283"/>
        </w:trPr>
        <w:tc>
          <w:tcPr>
            <w:tcW w:w="8280" w:type="dxa"/>
            <w:gridSpan w:val="6"/>
            <w:shd w:val="clear" w:color="auto" w:fill="auto"/>
          </w:tcPr>
          <w:p w:rsidR="0085584C" w:rsidRPr="0085584C" w:rsidRDefault="0085584C" w:rsidP="00717E4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ESTE TOTAL CUÁNTAS PERSONAS ESTÁN EN CONDICIÓN DE:</w:t>
            </w:r>
          </w:p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616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Mujeres u hombres cabeza de familia </w:t>
            </w:r>
          </w:p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511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sz w:val="18"/>
                <w:szCs w:val="18"/>
              </w:rPr>
              <w:t>Población en condición discapacidad</w:t>
            </w:r>
          </w:p>
          <w:p w:rsidR="0085584C" w:rsidRPr="0085584C" w:rsidRDefault="0085584C" w:rsidP="00717E4B">
            <w:pPr>
              <w:pStyle w:val="Default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616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Pertenencia a grupos étnicos </w:t>
            </w:r>
          </w:p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573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Víctimas del Conflicto Armado VCA(Certificada)</w:t>
            </w: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12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Diversidad de género</w:t>
            </w:r>
          </w:p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85584C" w:rsidRPr="0085584C" w:rsidRDefault="0085584C" w:rsidP="0085584C">
      <w:pPr>
        <w:rPr>
          <w:rFonts w:asciiTheme="minorHAnsi" w:hAnsiTheme="minorHAnsi" w:cstheme="minorHAnsi"/>
          <w:sz w:val="18"/>
          <w:szCs w:val="18"/>
        </w:rPr>
      </w:pPr>
    </w:p>
    <w:p w:rsidR="0085584C" w:rsidRPr="0085584C" w:rsidRDefault="0085584C" w:rsidP="0085584C">
      <w:pPr>
        <w:rPr>
          <w:rFonts w:asciiTheme="minorHAnsi" w:hAnsiTheme="minorHAnsi" w:cstheme="minorHAnsi"/>
          <w:sz w:val="18"/>
          <w:szCs w:val="18"/>
        </w:rPr>
      </w:pPr>
      <w:r w:rsidRPr="0085584C">
        <w:rPr>
          <w:rFonts w:asciiTheme="minorHAnsi" w:hAnsiTheme="minorHAnsi" w:cstheme="minorHAnsi"/>
          <w:sz w:val="18"/>
          <w:szCs w:val="18"/>
        </w:rPr>
        <w:t>*Este formato es de estricto cumplimiento para avanzar en el proceso de selección del proyecto</w:t>
      </w:r>
      <w:r w:rsidR="007A34E5">
        <w:rPr>
          <w:rFonts w:asciiTheme="minorHAnsi" w:hAnsiTheme="minorHAnsi" w:cstheme="minorHAnsi"/>
          <w:sz w:val="18"/>
          <w:szCs w:val="18"/>
        </w:rPr>
        <w:t>.</w:t>
      </w:r>
    </w:p>
    <w:p w:rsidR="00196623" w:rsidRPr="0085584C" w:rsidRDefault="00196623" w:rsidP="007D66E1">
      <w:pPr>
        <w:rPr>
          <w:rFonts w:asciiTheme="minorHAnsi" w:hAnsiTheme="minorHAnsi" w:cstheme="minorHAnsi"/>
          <w:sz w:val="18"/>
          <w:szCs w:val="18"/>
        </w:rPr>
      </w:pPr>
    </w:p>
    <w:sectPr w:rsidR="00196623" w:rsidRPr="0085584C" w:rsidSect="007E6BF7">
      <w:headerReference w:type="default" r:id="rId8"/>
      <w:footerReference w:type="default" r:id="rId9"/>
      <w:pgSz w:w="12242" w:h="15842" w:code="123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CC" w:rsidRDefault="00554ECC" w:rsidP="00C820B0">
      <w:r>
        <w:separator/>
      </w:r>
    </w:p>
  </w:endnote>
  <w:endnote w:type="continuationSeparator" w:id="0">
    <w:p w:rsidR="00554ECC" w:rsidRDefault="00554ECC" w:rsidP="00C8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3E5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96.9pt;margin-top:-21.5pt;width:270pt;height: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dJswIAALw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" filled="f" stroked="f">
          <v:path arrowok="t"/>
          <v:textbox>
            <w:txbxContent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Calle 26 #51-53 Bogotá D.C.</w:t>
                </w:r>
              </w:p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sz w:val="18"/>
                    <w:szCs w:val="18"/>
                  </w:rPr>
                  <w:t>Sede Administrativa</w:t>
                </w:r>
                <w:r w:rsidR="00173FF8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 xml:space="preserve"> - Torre de Salud Piso 3</w:t>
                </w: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.</w:t>
                </w:r>
              </w:p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Código Post</w:t>
                </w:r>
                <w:r w:rsidR="00173FF8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al: 111321 – Teléfono: 749 1001</w:t>
                </w:r>
              </w:p>
              <w:p w:rsidR="00F438F7" w:rsidRPr="000618CF" w:rsidRDefault="00F438F7" w:rsidP="000618CF">
                <w:pPr>
                  <w:spacing w:line="120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F438F7" w:rsidRDefault="00F438F7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CC" w:rsidRDefault="00554ECC" w:rsidP="00C820B0">
      <w:r>
        <w:separator/>
      </w:r>
    </w:p>
  </w:footnote>
  <w:footnote w:type="continuationSeparator" w:id="0">
    <w:p w:rsidR="00554ECC" w:rsidRDefault="00554ECC" w:rsidP="00C8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19050" t="0" r="5234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1BA4"/>
    <w:rsid w:val="00035E99"/>
    <w:rsid w:val="00037B72"/>
    <w:rsid w:val="00037D16"/>
    <w:rsid w:val="00041F23"/>
    <w:rsid w:val="00043454"/>
    <w:rsid w:val="00046CB0"/>
    <w:rsid w:val="000571B3"/>
    <w:rsid w:val="000618CF"/>
    <w:rsid w:val="00066191"/>
    <w:rsid w:val="00071E56"/>
    <w:rsid w:val="0008545D"/>
    <w:rsid w:val="00090EE6"/>
    <w:rsid w:val="00091647"/>
    <w:rsid w:val="00095E64"/>
    <w:rsid w:val="000A5AB6"/>
    <w:rsid w:val="000A701C"/>
    <w:rsid w:val="000B6802"/>
    <w:rsid w:val="000C1079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55F7F"/>
    <w:rsid w:val="00161607"/>
    <w:rsid w:val="001637A2"/>
    <w:rsid w:val="00173FF8"/>
    <w:rsid w:val="001758B3"/>
    <w:rsid w:val="00175973"/>
    <w:rsid w:val="00175CC4"/>
    <w:rsid w:val="00177337"/>
    <w:rsid w:val="00180042"/>
    <w:rsid w:val="001813EF"/>
    <w:rsid w:val="00184DAD"/>
    <w:rsid w:val="00190020"/>
    <w:rsid w:val="00193846"/>
    <w:rsid w:val="00196623"/>
    <w:rsid w:val="001A43AE"/>
    <w:rsid w:val="001B33EC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05383"/>
    <w:rsid w:val="00213F8F"/>
    <w:rsid w:val="0021540D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485A"/>
    <w:rsid w:val="00255F62"/>
    <w:rsid w:val="0027080E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1F47"/>
    <w:rsid w:val="002D412F"/>
    <w:rsid w:val="002E36AF"/>
    <w:rsid w:val="002E48E0"/>
    <w:rsid w:val="002E5939"/>
    <w:rsid w:val="002E6D52"/>
    <w:rsid w:val="002F0039"/>
    <w:rsid w:val="002F3845"/>
    <w:rsid w:val="00301EE6"/>
    <w:rsid w:val="003258BB"/>
    <w:rsid w:val="00332618"/>
    <w:rsid w:val="00341365"/>
    <w:rsid w:val="00341507"/>
    <w:rsid w:val="00346BCD"/>
    <w:rsid w:val="003537A3"/>
    <w:rsid w:val="0035653A"/>
    <w:rsid w:val="00360B93"/>
    <w:rsid w:val="00364089"/>
    <w:rsid w:val="00366349"/>
    <w:rsid w:val="003B6019"/>
    <w:rsid w:val="003B7C3A"/>
    <w:rsid w:val="003D1EDC"/>
    <w:rsid w:val="003E05E6"/>
    <w:rsid w:val="003E5E58"/>
    <w:rsid w:val="00407312"/>
    <w:rsid w:val="00407677"/>
    <w:rsid w:val="00415D4A"/>
    <w:rsid w:val="00417A29"/>
    <w:rsid w:val="00421957"/>
    <w:rsid w:val="00422AF9"/>
    <w:rsid w:val="00427104"/>
    <w:rsid w:val="00453CBB"/>
    <w:rsid w:val="004703D7"/>
    <w:rsid w:val="00470EAE"/>
    <w:rsid w:val="0047437F"/>
    <w:rsid w:val="00474387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B32E0"/>
    <w:rsid w:val="004C0B0E"/>
    <w:rsid w:val="004D1CF9"/>
    <w:rsid w:val="004D3F1A"/>
    <w:rsid w:val="004E3846"/>
    <w:rsid w:val="004F0DC0"/>
    <w:rsid w:val="004F23E5"/>
    <w:rsid w:val="004F5501"/>
    <w:rsid w:val="00500125"/>
    <w:rsid w:val="005020A0"/>
    <w:rsid w:val="00505852"/>
    <w:rsid w:val="00512095"/>
    <w:rsid w:val="00512681"/>
    <w:rsid w:val="00517E13"/>
    <w:rsid w:val="00527A34"/>
    <w:rsid w:val="00532FFF"/>
    <w:rsid w:val="005347CF"/>
    <w:rsid w:val="005350E1"/>
    <w:rsid w:val="005416A8"/>
    <w:rsid w:val="005513CA"/>
    <w:rsid w:val="00554ECC"/>
    <w:rsid w:val="00571ADB"/>
    <w:rsid w:val="00571ED9"/>
    <w:rsid w:val="00575EA1"/>
    <w:rsid w:val="005875DD"/>
    <w:rsid w:val="005B0A7E"/>
    <w:rsid w:val="005B37A0"/>
    <w:rsid w:val="005D7341"/>
    <w:rsid w:val="005E2F3D"/>
    <w:rsid w:val="005E7C52"/>
    <w:rsid w:val="005F0BE8"/>
    <w:rsid w:val="005F241E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12F1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02FB9"/>
    <w:rsid w:val="00715BF8"/>
    <w:rsid w:val="00721F85"/>
    <w:rsid w:val="00727F93"/>
    <w:rsid w:val="00730FA7"/>
    <w:rsid w:val="007329C9"/>
    <w:rsid w:val="0073513D"/>
    <w:rsid w:val="00741F83"/>
    <w:rsid w:val="00757BBD"/>
    <w:rsid w:val="00764853"/>
    <w:rsid w:val="00765597"/>
    <w:rsid w:val="00767CA1"/>
    <w:rsid w:val="00776694"/>
    <w:rsid w:val="00782A67"/>
    <w:rsid w:val="00783E35"/>
    <w:rsid w:val="00790386"/>
    <w:rsid w:val="007A1D83"/>
    <w:rsid w:val="007A34E5"/>
    <w:rsid w:val="007A53A0"/>
    <w:rsid w:val="007B41B6"/>
    <w:rsid w:val="007B5462"/>
    <w:rsid w:val="007C576C"/>
    <w:rsid w:val="007D2FEA"/>
    <w:rsid w:val="007D5C26"/>
    <w:rsid w:val="007D66E1"/>
    <w:rsid w:val="007E175C"/>
    <w:rsid w:val="007E20A4"/>
    <w:rsid w:val="007E5C1A"/>
    <w:rsid w:val="007E6BF7"/>
    <w:rsid w:val="007F05D5"/>
    <w:rsid w:val="007F0CF4"/>
    <w:rsid w:val="007F3472"/>
    <w:rsid w:val="008050A0"/>
    <w:rsid w:val="0080757D"/>
    <w:rsid w:val="00820008"/>
    <w:rsid w:val="0082152F"/>
    <w:rsid w:val="00833E10"/>
    <w:rsid w:val="00833F83"/>
    <w:rsid w:val="008400E3"/>
    <w:rsid w:val="00851F41"/>
    <w:rsid w:val="0085584C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51C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72C2E"/>
    <w:rsid w:val="00983B20"/>
    <w:rsid w:val="009958E2"/>
    <w:rsid w:val="009A4D63"/>
    <w:rsid w:val="009B05B0"/>
    <w:rsid w:val="009C071D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1D47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95DE0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1D8C"/>
    <w:rsid w:val="00B2103B"/>
    <w:rsid w:val="00B25F39"/>
    <w:rsid w:val="00B26DBD"/>
    <w:rsid w:val="00B27F80"/>
    <w:rsid w:val="00B3187A"/>
    <w:rsid w:val="00B31FA8"/>
    <w:rsid w:val="00B326BC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10BB"/>
    <w:rsid w:val="00BA6C06"/>
    <w:rsid w:val="00BB4CF5"/>
    <w:rsid w:val="00BC22FA"/>
    <w:rsid w:val="00BC3EF5"/>
    <w:rsid w:val="00BD6167"/>
    <w:rsid w:val="00BD6DB7"/>
    <w:rsid w:val="00BE287C"/>
    <w:rsid w:val="00BE513A"/>
    <w:rsid w:val="00BE5761"/>
    <w:rsid w:val="00BF2130"/>
    <w:rsid w:val="00BF4F05"/>
    <w:rsid w:val="00C0179A"/>
    <w:rsid w:val="00C02A84"/>
    <w:rsid w:val="00C2238C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877C5"/>
    <w:rsid w:val="00C90C64"/>
    <w:rsid w:val="00C94C2E"/>
    <w:rsid w:val="00CB62BE"/>
    <w:rsid w:val="00CC6EB2"/>
    <w:rsid w:val="00CD4342"/>
    <w:rsid w:val="00CE32A7"/>
    <w:rsid w:val="00CE407C"/>
    <w:rsid w:val="00CE6424"/>
    <w:rsid w:val="00CF0800"/>
    <w:rsid w:val="00CF2EFB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11C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E55ED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2125"/>
    <w:rsid w:val="00E4689D"/>
    <w:rsid w:val="00E5158D"/>
    <w:rsid w:val="00E5408D"/>
    <w:rsid w:val="00E61716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1C58"/>
    <w:rsid w:val="00EB7225"/>
    <w:rsid w:val="00EC7311"/>
    <w:rsid w:val="00EC7B63"/>
    <w:rsid w:val="00ED60E2"/>
    <w:rsid w:val="00EE0C7E"/>
    <w:rsid w:val="00EE4A11"/>
    <w:rsid w:val="00F0084A"/>
    <w:rsid w:val="00F123D1"/>
    <w:rsid w:val="00F20A3D"/>
    <w:rsid w:val="00F2485E"/>
    <w:rsid w:val="00F303BE"/>
    <w:rsid w:val="00F30A40"/>
    <w:rsid w:val="00F35B94"/>
    <w:rsid w:val="00F42F7E"/>
    <w:rsid w:val="00F438F7"/>
    <w:rsid w:val="00F44372"/>
    <w:rsid w:val="00F445B3"/>
    <w:rsid w:val="00F453D9"/>
    <w:rsid w:val="00F54599"/>
    <w:rsid w:val="00F714F0"/>
    <w:rsid w:val="00F7338E"/>
    <w:rsid w:val="00F77D66"/>
    <w:rsid w:val="00F809C9"/>
    <w:rsid w:val="00F905DC"/>
    <w:rsid w:val="00FA6530"/>
    <w:rsid w:val="00FB2537"/>
    <w:rsid w:val="00FB2B93"/>
    <w:rsid w:val="00FC0A6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table" w:styleId="Tablaconcuadrcula">
    <w:name w:val="Table Grid"/>
    <w:basedOn w:val="Tablanormal"/>
    <w:uiPriority w:val="59"/>
    <w:rsid w:val="00B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85584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B2FA-DFAC-4AA0-A8D4-A14F3D65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lvprieto</cp:lastModifiedBy>
  <cp:revision>3</cp:revision>
  <cp:lastPrinted>2019-11-14T16:26:00Z</cp:lastPrinted>
  <dcterms:created xsi:type="dcterms:W3CDTF">2019-11-13T21:03:00Z</dcterms:created>
  <dcterms:modified xsi:type="dcterms:W3CDTF">2019-11-14T16:27:00Z</dcterms:modified>
</cp:coreProperties>
</file>