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35" w:rsidRPr="001A1E55" w:rsidRDefault="00255F35" w:rsidP="002177CF">
      <w:pPr>
        <w:spacing w:after="0" w:line="240" w:lineRule="auto"/>
        <w:ind w:hanging="540"/>
        <w:jc w:val="center"/>
        <w:rPr>
          <w:rFonts w:ascii="Century Gothic" w:hAnsi="Century Gothic" w:cs="Arial"/>
          <w:b/>
          <w:lang w:val="es-MX"/>
        </w:rPr>
      </w:pPr>
      <w:r w:rsidRPr="001A1E55">
        <w:rPr>
          <w:rFonts w:ascii="Century Gothic" w:hAnsi="Century Gothic" w:cs="Arial"/>
          <w:b/>
          <w:lang w:val="es-MX"/>
        </w:rPr>
        <w:t>FORMATO DE POSTULACIÓN DE PROYECTOS</w:t>
      </w:r>
    </w:p>
    <w:p w:rsidR="002177CF" w:rsidRPr="001A1E55" w:rsidRDefault="002177CF" w:rsidP="002177CF">
      <w:pPr>
        <w:spacing w:after="0" w:line="240" w:lineRule="auto"/>
        <w:ind w:hanging="540"/>
        <w:jc w:val="center"/>
        <w:rPr>
          <w:rFonts w:ascii="Century Gothic" w:hAnsi="Century Gothic" w:cs="Arial"/>
          <w:lang w:val="es-MX"/>
        </w:rPr>
      </w:pPr>
    </w:p>
    <w:p w:rsidR="00440FAC" w:rsidRDefault="004F73EE" w:rsidP="00440FAC">
      <w:pPr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CONVOCATORIA No 00</w:t>
      </w:r>
      <w:r w:rsidR="007C2EAA">
        <w:rPr>
          <w:rFonts w:ascii="Century Gothic" w:hAnsi="Century Gothic" w:cs="Arial"/>
          <w:b/>
          <w:lang w:val="es-MX"/>
        </w:rPr>
        <w:t>2</w:t>
      </w:r>
      <w:r w:rsidR="00440FAC" w:rsidRPr="002C1B20">
        <w:rPr>
          <w:rFonts w:ascii="Century Gothic" w:hAnsi="Century Gothic" w:cs="Arial"/>
          <w:b/>
          <w:lang w:val="es-MX"/>
        </w:rPr>
        <w:t>-201</w:t>
      </w:r>
      <w:r>
        <w:rPr>
          <w:rFonts w:ascii="Century Gothic" w:hAnsi="Century Gothic" w:cs="Arial"/>
          <w:b/>
          <w:lang w:val="es-MX"/>
        </w:rPr>
        <w:t>7</w:t>
      </w:r>
    </w:p>
    <w:p w:rsidR="004F73EE" w:rsidRPr="002C1B20" w:rsidRDefault="004F73EE" w:rsidP="00440FAC">
      <w:pPr>
        <w:jc w:val="center"/>
        <w:rPr>
          <w:rFonts w:ascii="Century Gothic" w:hAnsi="Century Gothic" w:cs="Arial"/>
          <w:b/>
          <w:lang w:val="es-MX"/>
        </w:rPr>
      </w:pPr>
      <w:r w:rsidRPr="004F73EE">
        <w:rPr>
          <w:rFonts w:ascii="Century Gothic" w:hAnsi="Century Gothic" w:cs="Arial"/>
          <w:b/>
          <w:lang w:val="es-MX"/>
        </w:rPr>
        <w:t xml:space="preserve">DIRIGIDA A ORGANISMOS COMUNALES CON SALONES </w:t>
      </w:r>
      <w:r w:rsidR="00900635">
        <w:rPr>
          <w:rFonts w:ascii="Century Gothic" w:hAnsi="Century Gothic" w:cs="Arial"/>
          <w:b/>
          <w:lang w:val="es-MX"/>
        </w:rPr>
        <w:t>POLI</w:t>
      </w:r>
      <w:r w:rsidRPr="004F73EE">
        <w:rPr>
          <w:rFonts w:ascii="Century Gothic" w:hAnsi="Century Gothic" w:cs="Arial"/>
          <w:b/>
          <w:lang w:val="es-MX"/>
        </w:rPr>
        <w:t>FUNCIONALES</w:t>
      </w:r>
    </w:p>
    <w:p w:rsidR="00440FAC" w:rsidRPr="002C1B20" w:rsidRDefault="00440FAC" w:rsidP="00440FAC">
      <w:pPr>
        <w:jc w:val="center"/>
        <w:rPr>
          <w:rFonts w:ascii="Century Gothic" w:hAnsi="Century Gothic" w:cs="Arial"/>
          <w:b/>
          <w:lang w:val="es-MX"/>
        </w:rPr>
      </w:pPr>
      <w:r w:rsidRPr="002C1B20">
        <w:rPr>
          <w:rFonts w:ascii="Century Gothic" w:hAnsi="Century Gothic" w:cs="Arial"/>
          <w:b/>
          <w:lang w:val="es-MX"/>
        </w:rPr>
        <w:t>PROYECTO DE FORTALECIMIENTO COMUNAL CON OPORTUNIDADES, HERR</w:t>
      </w:r>
      <w:r w:rsidR="006F471F">
        <w:rPr>
          <w:rFonts w:ascii="Century Gothic" w:hAnsi="Century Gothic" w:cs="Arial"/>
          <w:b/>
          <w:lang w:val="es-MX"/>
        </w:rPr>
        <w:t>AMIENTAS Y CAPACIDADES DE GESTIÓ</w:t>
      </w:r>
      <w:r w:rsidRPr="002C1B20">
        <w:rPr>
          <w:rFonts w:ascii="Century Gothic" w:hAnsi="Century Gothic" w:cs="Arial"/>
          <w:b/>
          <w:lang w:val="es-MX"/>
        </w:rPr>
        <w:t xml:space="preserve">N PARA LAS ORGANIZACIONES COMUNALES DE CUNDINAMARCA </w:t>
      </w:r>
    </w:p>
    <w:p w:rsidR="00440FAC" w:rsidRDefault="00440FAC" w:rsidP="00440FAC">
      <w:pPr>
        <w:jc w:val="center"/>
        <w:rPr>
          <w:rFonts w:ascii="Century Gothic" w:hAnsi="Century Gothic" w:cs="Arial"/>
          <w:b/>
          <w:lang w:val="es-MX"/>
        </w:rPr>
      </w:pPr>
      <w:r w:rsidRPr="002C1B20">
        <w:rPr>
          <w:rFonts w:ascii="Century Gothic" w:hAnsi="Century Gothic" w:cs="Arial"/>
          <w:b/>
          <w:lang w:val="es-MX"/>
        </w:rPr>
        <w:t>“Dotación y acondicionamiento de espacios comunitarios con materiales, herramientas, paneles modulares, mobiliario y equipo”.</w:t>
      </w:r>
    </w:p>
    <w:p w:rsidR="00440FAC" w:rsidRPr="002C1B20" w:rsidRDefault="00440FAC" w:rsidP="00440FAC">
      <w:pPr>
        <w:jc w:val="center"/>
        <w:rPr>
          <w:rFonts w:ascii="Century Gothic" w:hAnsi="Century Gothic" w:cs="Arial"/>
          <w:b/>
          <w:lang w:val="es-MX"/>
        </w:rPr>
      </w:pPr>
    </w:p>
    <w:p w:rsidR="00255F35" w:rsidRPr="009B5D3A" w:rsidRDefault="006F471F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>INFORMACIÓ</w:t>
      </w:r>
      <w:r w:rsidR="00255F35">
        <w:rPr>
          <w:rFonts w:ascii="Century Gothic" w:hAnsi="Century Gothic" w:cs="Arial"/>
          <w:b/>
          <w:sz w:val="22"/>
          <w:szCs w:val="22"/>
          <w:lang w:val="es-MX"/>
        </w:rPr>
        <w:t xml:space="preserve">N GENERAL DE LA </w:t>
      </w:r>
      <w:r w:rsidR="00255F35" w:rsidRPr="009B5D3A">
        <w:rPr>
          <w:rFonts w:ascii="Century Gothic" w:hAnsi="Century Gothic" w:cs="Arial"/>
          <w:b/>
          <w:sz w:val="22"/>
          <w:szCs w:val="22"/>
          <w:lang w:val="es-MX"/>
        </w:rPr>
        <w:t>ORGANIZACIÓN COMUNAL.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Municipio</w:t>
      </w:r>
      <w:r>
        <w:rPr>
          <w:rFonts w:ascii="Century Gothic" w:hAnsi="Century Gothic" w:cs="Arial"/>
          <w:sz w:val="22"/>
          <w:szCs w:val="22"/>
          <w:lang w:val="es-MX"/>
        </w:rPr>
        <w:t xml:space="preserve"> y Categoría</w:t>
      </w:r>
      <w:r w:rsidRPr="009B5D3A">
        <w:rPr>
          <w:rFonts w:ascii="Century Gothic" w:hAnsi="Century Gothic" w:cs="Arial"/>
          <w:sz w:val="22"/>
          <w:szCs w:val="22"/>
          <w:lang w:val="es-MX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4020BD">
        <w:trPr>
          <w:trHeight w:val="386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4020BD">
        <w:trPr>
          <w:trHeight w:val="383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Número de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Personería Jurídica -  Fecha De Expedición: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BD7EA7" w:rsidTr="004020BD">
        <w:trPr>
          <w:trHeight w:val="441"/>
        </w:trPr>
        <w:tc>
          <w:tcPr>
            <w:tcW w:w="894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255F35" w:rsidRPr="009B5D3A" w:rsidTr="0033391A">
        <w:trPr>
          <w:trHeight w:val="441"/>
        </w:trPr>
        <w:tc>
          <w:tcPr>
            <w:tcW w:w="8940" w:type="dxa"/>
            <w:shd w:val="clear" w:color="auto" w:fill="auto"/>
          </w:tcPr>
          <w:p w:rsidR="00255F35" w:rsidRPr="00BD7EA7" w:rsidRDefault="00255F35" w:rsidP="0033391A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255F35" w:rsidRPr="009B5D3A" w:rsidRDefault="0033391A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br w:type="textWrapping" w:clear="all"/>
      </w:r>
    </w:p>
    <w:p w:rsidR="00255F35" w:rsidRPr="009B5D3A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sz w:val="22"/>
          <w:szCs w:val="22"/>
          <w:lang w:val="es-MX"/>
        </w:rPr>
        <w:t>Nombre y n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úmero de cédula del presidente: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9"/>
      </w:tblGrid>
      <w:tr w:rsidR="00255F35" w:rsidRPr="009B5D3A" w:rsidTr="004020BD">
        <w:trPr>
          <w:trHeight w:val="414"/>
        </w:trPr>
        <w:tc>
          <w:tcPr>
            <w:tcW w:w="893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Número de afiliados a la JAC: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9"/>
      </w:tblGrid>
      <w:tr w:rsidR="00255F35" w:rsidRPr="009B5D3A" w:rsidTr="004020BD">
        <w:trPr>
          <w:trHeight w:val="427"/>
        </w:trPr>
        <w:tc>
          <w:tcPr>
            <w:tcW w:w="893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4F73EE" w:rsidRDefault="004F73EE" w:rsidP="004F73EE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Cuenta con Salón </w:t>
      </w:r>
      <w:r w:rsidR="00900635">
        <w:rPr>
          <w:rFonts w:ascii="Century Gothic" w:hAnsi="Century Gothic" w:cs="Arial"/>
          <w:sz w:val="22"/>
          <w:szCs w:val="22"/>
          <w:lang w:val="es-MX"/>
        </w:rPr>
        <w:t>poli</w:t>
      </w:r>
      <w:r w:rsidR="004F73EE">
        <w:rPr>
          <w:rFonts w:ascii="Century Gothic" w:hAnsi="Century Gothic" w:cs="Arial"/>
          <w:sz w:val="22"/>
          <w:szCs w:val="22"/>
          <w:lang w:val="es-MX"/>
        </w:rPr>
        <w:t>funcional</w:t>
      </w:r>
      <w:r w:rsidRPr="009B5D3A">
        <w:rPr>
          <w:rFonts w:ascii="Century Gothic" w:hAnsi="Century Gothic" w:cs="Arial"/>
          <w:sz w:val="22"/>
          <w:szCs w:val="22"/>
          <w:lang w:val="es-MX"/>
        </w:rPr>
        <w:t>:    SI _________  NO ________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255F35">
      <w:pPr>
        <w:numPr>
          <w:ilvl w:val="0"/>
          <w:numId w:val="35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Dirección o ubicación exacta del salón </w:t>
      </w:r>
      <w:r w:rsidR="00900635">
        <w:rPr>
          <w:rFonts w:ascii="Century Gothic" w:hAnsi="Century Gothic" w:cs="Arial"/>
          <w:sz w:val="22"/>
          <w:szCs w:val="22"/>
          <w:lang w:val="es-MX"/>
        </w:rPr>
        <w:t>polif</w:t>
      </w:r>
      <w:r w:rsidR="004F73EE">
        <w:rPr>
          <w:rFonts w:ascii="Century Gothic" w:hAnsi="Century Gothic" w:cs="Arial"/>
          <w:sz w:val="22"/>
          <w:szCs w:val="22"/>
          <w:lang w:val="es-MX"/>
        </w:rPr>
        <w:t>uncional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: </w:t>
      </w:r>
    </w:p>
    <w:tbl>
      <w:tblPr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6"/>
      </w:tblGrid>
      <w:tr w:rsidR="00255F35" w:rsidRPr="009B5D3A" w:rsidTr="00255F35">
        <w:trPr>
          <w:trHeight w:val="416"/>
        </w:trPr>
        <w:tc>
          <w:tcPr>
            <w:tcW w:w="9006" w:type="dxa"/>
            <w:vAlign w:val="center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:rsidR="00183CA8" w:rsidRDefault="00183CA8" w:rsidP="00183CA8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183CA8" w:rsidRDefault="00255F35" w:rsidP="00183CA8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255F35">
        <w:rPr>
          <w:rFonts w:ascii="Century Gothic" w:hAnsi="Century Gothic" w:cs="Arial"/>
          <w:b/>
          <w:sz w:val="22"/>
          <w:szCs w:val="22"/>
          <w:lang w:val="es-MX"/>
        </w:rPr>
        <w:t>I</w:t>
      </w:r>
      <w:r w:rsidR="006F471F">
        <w:rPr>
          <w:rFonts w:ascii="Century Gothic" w:hAnsi="Century Gothic" w:cs="Arial"/>
          <w:b/>
          <w:sz w:val="22"/>
          <w:szCs w:val="22"/>
          <w:lang w:val="es-MX"/>
        </w:rPr>
        <w:t>NFORMACIÓ</w:t>
      </w:r>
      <w:r w:rsidRPr="00183CA8">
        <w:rPr>
          <w:rFonts w:ascii="Century Gothic" w:hAnsi="Century Gothic" w:cs="Arial"/>
          <w:b/>
          <w:sz w:val="22"/>
          <w:szCs w:val="22"/>
          <w:lang w:val="es-MX"/>
        </w:rPr>
        <w:t>N DE DIGNATARIOS.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420"/>
        <w:gridCol w:w="2199"/>
        <w:gridCol w:w="1489"/>
      </w:tblGrid>
      <w:tr w:rsidR="00255F35" w:rsidRPr="009B5D3A" w:rsidTr="004020BD">
        <w:trPr>
          <w:trHeight w:val="70"/>
        </w:trPr>
        <w:tc>
          <w:tcPr>
            <w:tcW w:w="1908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342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219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489" w:type="dxa"/>
          </w:tcPr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</w:tr>
      <w:tr w:rsidR="00255F35" w:rsidRPr="009B5D3A" w:rsidTr="004020BD">
        <w:trPr>
          <w:trHeight w:val="454"/>
        </w:trPr>
        <w:tc>
          <w:tcPr>
            <w:tcW w:w="1908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Presidente</w:t>
            </w:r>
          </w:p>
        </w:tc>
        <w:tc>
          <w:tcPr>
            <w:tcW w:w="342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9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8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55F35" w:rsidRPr="009B5D3A" w:rsidTr="004020BD">
        <w:trPr>
          <w:trHeight w:val="454"/>
        </w:trPr>
        <w:tc>
          <w:tcPr>
            <w:tcW w:w="1908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Vicepresidente/a</w:t>
            </w:r>
          </w:p>
        </w:tc>
        <w:tc>
          <w:tcPr>
            <w:tcW w:w="342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9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8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55F35" w:rsidRPr="009B5D3A" w:rsidTr="004020BD">
        <w:trPr>
          <w:trHeight w:val="404"/>
        </w:trPr>
        <w:tc>
          <w:tcPr>
            <w:tcW w:w="1908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sz w:val="22"/>
                <w:szCs w:val="22"/>
                <w:lang w:val="es-MX"/>
              </w:rPr>
              <w:t>Secretario/a</w:t>
            </w:r>
          </w:p>
        </w:tc>
        <w:tc>
          <w:tcPr>
            <w:tcW w:w="342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9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8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55F35" w:rsidRPr="009B5D3A" w:rsidTr="004020BD">
        <w:trPr>
          <w:trHeight w:val="410"/>
        </w:trPr>
        <w:tc>
          <w:tcPr>
            <w:tcW w:w="1908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342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9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8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55F35" w:rsidRPr="009B5D3A" w:rsidTr="004020BD">
        <w:trPr>
          <w:trHeight w:val="410"/>
        </w:trPr>
        <w:tc>
          <w:tcPr>
            <w:tcW w:w="1908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3420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9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89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 Correo Electrónico (el asignado por el IDACO, esta información es indispensable para compartir información en caso de ser elegibles).</w:t>
      </w:r>
    </w:p>
    <w:p w:rsidR="00255F35" w:rsidRPr="009B5D3A" w:rsidRDefault="00255F35" w:rsidP="00255F35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255F35" w:rsidRPr="009B5D3A" w:rsidTr="00255F35">
        <w:trPr>
          <w:trHeight w:val="608"/>
        </w:trPr>
        <w:tc>
          <w:tcPr>
            <w:tcW w:w="8996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ind w:left="720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9B5D3A">
        <w:rPr>
          <w:rFonts w:ascii="Century Gothic" w:hAnsi="Century Gothic" w:cs="Arial"/>
          <w:b/>
          <w:sz w:val="22"/>
          <w:szCs w:val="22"/>
          <w:lang w:val="es-MX"/>
        </w:rPr>
        <w:t>IDENTIFICACIÓN DE LA NECESIDAD.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Describa la problemática presentada por la organización comunal que le impide el buen desarrollo de las actividades y que puede ser supera</w:t>
      </w:r>
      <w:r w:rsidR="00183CA8">
        <w:rPr>
          <w:rFonts w:ascii="Century Gothic" w:hAnsi="Century Gothic" w:cs="Arial"/>
          <w:sz w:val="22"/>
          <w:szCs w:val="22"/>
          <w:lang w:val="es-MX"/>
        </w:rPr>
        <w:t>da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con el tipo de beneficios que oferta la presente convocatoria. </w:t>
      </w: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255F35" w:rsidRPr="009B5D3A" w:rsidTr="004020BD">
        <w:trPr>
          <w:trHeight w:val="2110"/>
        </w:trPr>
        <w:tc>
          <w:tcPr>
            <w:tcW w:w="8969" w:type="dxa"/>
          </w:tcPr>
          <w:p w:rsidR="00255F35" w:rsidRDefault="00255F35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33391A" w:rsidRPr="009B5D3A" w:rsidRDefault="0033391A" w:rsidP="004020BD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ind w:left="720" w:right="1039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numPr>
          <w:ilvl w:val="0"/>
          <w:numId w:val="36"/>
        </w:numPr>
        <w:spacing w:after="0" w:line="240" w:lineRule="auto"/>
        <w:ind w:right="1039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Total de población beneficiada</w:t>
      </w:r>
      <w:r w:rsidR="00183CA8">
        <w:rPr>
          <w:rFonts w:ascii="Century Gothic" w:hAnsi="Century Gothic" w:cs="Arial"/>
          <w:sz w:val="22"/>
          <w:szCs w:val="22"/>
          <w:lang w:val="es-MX"/>
        </w:rPr>
        <w:t xml:space="preserve"> directa e indirectamente</w:t>
      </w:r>
      <w:r w:rsidRPr="009B5D3A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55F35" w:rsidRPr="009B5D3A" w:rsidRDefault="00255F35" w:rsidP="00255F35">
      <w:pPr>
        <w:spacing w:after="0" w:line="240" w:lineRule="auto"/>
        <w:ind w:right="1039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ind w:right="11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Cuál es la cantidad de personas que resultarían beneficiadas en su comunidad con la asignación de los elementos:  </w:t>
      </w:r>
    </w:p>
    <w:p w:rsidR="00255F35" w:rsidRPr="009B5D3A" w:rsidRDefault="00255F35" w:rsidP="00255F35">
      <w:pPr>
        <w:spacing w:after="0" w:line="240" w:lineRule="auto"/>
        <w:ind w:right="11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55F35" w:rsidRPr="009B5D3A" w:rsidTr="004020BD">
        <w:trPr>
          <w:trHeight w:val="375"/>
        </w:trPr>
        <w:tc>
          <w:tcPr>
            <w:tcW w:w="2977" w:type="dxa"/>
            <w:tcBorders>
              <w:bottom w:val="single" w:sz="4" w:space="0" w:color="auto"/>
            </w:tcBorders>
          </w:tcPr>
          <w:p w:rsidR="00255F35" w:rsidRPr="009B5D3A" w:rsidRDefault="00255F35" w:rsidP="004020BD">
            <w:pPr>
              <w:spacing w:after="0" w:line="240" w:lineRule="auto"/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ind w:right="1039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</w:p>
    <w:p w:rsidR="00255F35" w:rsidRPr="009B5D3A" w:rsidRDefault="00255F35" w:rsidP="00255F35">
      <w:pPr>
        <w:pStyle w:val="Sinespaciado"/>
        <w:numPr>
          <w:ilvl w:val="0"/>
          <w:numId w:val="18"/>
        </w:numPr>
        <w:rPr>
          <w:rFonts w:ascii="Century Gothic" w:hAnsi="Century Gothic" w:cs="Arial"/>
          <w:sz w:val="22"/>
          <w:szCs w:val="22"/>
          <w:lang w:val="es-ES"/>
        </w:rPr>
      </w:pPr>
      <w:r w:rsidRPr="009B5D3A">
        <w:rPr>
          <w:rFonts w:ascii="Century Gothic" w:hAnsi="Century Gothic" w:cs="Arial"/>
          <w:b/>
          <w:sz w:val="22"/>
          <w:szCs w:val="22"/>
          <w:lang w:val="es-ES"/>
        </w:rPr>
        <w:t>RECURSOS DISPONIBLES</w:t>
      </w:r>
      <w:r w:rsidRPr="009B5D3A">
        <w:rPr>
          <w:rFonts w:ascii="Century Gothic" w:hAnsi="Century Gothic" w:cs="Arial"/>
          <w:sz w:val="22"/>
          <w:szCs w:val="22"/>
          <w:lang w:val="es-ES"/>
        </w:rPr>
        <w:t>.</w:t>
      </w:r>
    </w:p>
    <w:p w:rsidR="00255F35" w:rsidRPr="009B5D3A" w:rsidRDefault="00255F35" w:rsidP="00255F35">
      <w:pPr>
        <w:pStyle w:val="Sinespaciado"/>
        <w:ind w:left="360"/>
        <w:rPr>
          <w:rFonts w:ascii="Century Gothic" w:hAnsi="Century Gothic" w:cs="Arial"/>
          <w:sz w:val="22"/>
          <w:szCs w:val="22"/>
          <w:lang w:val="es-ES"/>
        </w:rPr>
      </w:pP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  <w:r w:rsidRPr="009B5D3A">
        <w:rPr>
          <w:rFonts w:ascii="Century Gothic" w:hAnsi="Century Gothic" w:cs="Arial"/>
          <w:sz w:val="22"/>
          <w:szCs w:val="22"/>
          <w:lang w:val="es-ES"/>
        </w:rPr>
        <w:t xml:space="preserve">Haga una descripción puntual de los elementos con los que cuenta </w:t>
      </w:r>
      <w:r w:rsidR="00183CA8">
        <w:rPr>
          <w:rFonts w:ascii="Century Gothic" w:hAnsi="Century Gothic" w:cs="Arial"/>
          <w:sz w:val="22"/>
          <w:szCs w:val="22"/>
          <w:lang w:val="es-ES"/>
        </w:rPr>
        <w:t xml:space="preserve">el Organismo Comunal </w:t>
      </w:r>
      <w:r w:rsidRPr="009B5D3A">
        <w:rPr>
          <w:rFonts w:ascii="Century Gothic" w:hAnsi="Century Gothic" w:cs="Arial"/>
          <w:sz w:val="22"/>
          <w:szCs w:val="22"/>
          <w:lang w:val="es-ES"/>
        </w:rPr>
        <w:t>para el desarrollo de sus actividades (lo relacionado se verificará en las diferentes bases de datos del Instituto</w:t>
      </w:r>
      <w:r w:rsidR="006F471F">
        <w:rPr>
          <w:rFonts w:ascii="Century Gothic" w:hAnsi="Century Gothic" w:cs="Arial"/>
          <w:sz w:val="22"/>
          <w:szCs w:val="22"/>
          <w:lang w:val="es-ES"/>
        </w:rPr>
        <w:t>;</w:t>
      </w:r>
      <w:r w:rsidRPr="009B5D3A">
        <w:rPr>
          <w:rFonts w:ascii="Century Gothic" w:hAnsi="Century Gothic" w:cs="Arial"/>
          <w:sz w:val="22"/>
          <w:szCs w:val="22"/>
          <w:lang w:val="es-ES"/>
        </w:rPr>
        <w:t xml:space="preserve"> de omitirse cualquier información, la propuesta será rechazada automáticamente).</w:t>
      </w: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  <w:r w:rsidRPr="009B5D3A">
        <w:rPr>
          <w:rFonts w:ascii="Century Gothic" w:hAnsi="Century Gothic" w:cs="Arial"/>
          <w:sz w:val="22"/>
          <w:szCs w:val="22"/>
          <w:lang w:val="es-ES"/>
        </w:rPr>
        <w:t>Ejemplo: 60 sillas, 10 mesas, 1 computador etc. Por favor describir su estado.</w:t>
      </w:r>
    </w:p>
    <w:p w:rsidR="00255F35" w:rsidRPr="009B5D3A" w:rsidRDefault="00255F35" w:rsidP="00255F35">
      <w:pPr>
        <w:pStyle w:val="Sinespaciado"/>
        <w:rPr>
          <w:rFonts w:ascii="Century Gothic" w:hAnsi="Century Gothic" w:cs="Arial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8"/>
        <w:gridCol w:w="4561"/>
        <w:gridCol w:w="1701"/>
      </w:tblGrid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ELEMENTOS</w:t>
            </w: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ESTADO</w:t>
            </w: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255F35" w:rsidRPr="009B5D3A" w:rsidTr="004020BD">
        <w:trPr>
          <w:jc w:val="center"/>
        </w:trPr>
        <w:tc>
          <w:tcPr>
            <w:tcW w:w="1338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456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55F35" w:rsidRPr="009B5D3A" w:rsidRDefault="00255F35" w:rsidP="004020BD">
            <w:pPr>
              <w:pStyle w:val="Sinespaciad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</w:tbl>
    <w:p w:rsidR="00255F35" w:rsidRDefault="00255F35" w:rsidP="00255F35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ind w:left="36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742364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742364">
        <w:rPr>
          <w:rFonts w:ascii="Century Gothic" w:hAnsi="Century Gothic" w:cs="Arial"/>
          <w:b/>
          <w:sz w:val="22"/>
          <w:szCs w:val="22"/>
          <w:lang w:val="es-MX"/>
        </w:rPr>
        <w:t>PARTICIPACIÓN EN PROGRAMAS DEL INSTITUTO.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33391A">
      <w:pPr>
        <w:tabs>
          <w:tab w:val="left" w:pos="9270"/>
        </w:tabs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En el cuadro que encuentra a continuación por favor describa los programas del Instituto Departamental de Acción Comunal en los que ha participado y en qué forma lo ha hecho. La participación activa de los organismos comunales nos ayuda a evidenciar la necesidad y adecuada utilización de los elementos.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(Si no conoce el nombre del programa enuncie la idea principal o la población beneficiaria Ej. Proyecto de mini juntas con niños, jóvenes, mujeres, capacitaciones, presentación a convocatorias.)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62"/>
        <w:gridCol w:w="3452"/>
        <w:gridCol w:w="3356"/>
      </w:tblGrid>
      <w:tr w:rsidR="00255F35" w:rsidRPr="009B5D3A" w:rsidTr="00777194">
        <w:trPr>
          <w:trHeight w:val="757"/>
        </w:trPr>
        <w:tc>
          <w:tcPr>
            <w:tcW w:w="639" w:type="dxa"/>
            <w:shd w:val="clear" w:color="auto" w:fill="auto"/>
          </w:tcPr>
          <w:p w:rsidR="00255F35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1662" w:type="dxa"/>
            <w:shd w:val="clear" w:color="auto" w:fill="auto"/>
          </w:tcPr>
          <w:p w:rsidR="00255F35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PROGRAMA</w:t>
            </w:r>
          </w:p>
        </w:tc>
        <w:tc>
          <w:tcPr>
            <w:tcW w:w="345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¿CUÁL FUE SU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</w:t>
            </w: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PARTICIPACIÓN?</w:t>
            </w:r>
          </w:p>
        </w:tc>
        <w:tc>
          <w:tcPr>
            <w:tcW w:w="3356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OBSERVACIONES (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aspectos positivos, negativos, sugerencias, etc.</w:t>
            </w: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)</w:t>
            </w:r>
          </w:p>
        </w:tc>
      </w:tr>
      <w:tr w:rsidR="00255F35" w:rsidRPr="009B5D3A" w:rsidTr="00777194">
        <w:trPr>
          <w:trHeight w:val="875"/>
        </w:trPr>
        <w:tc>
          <w:tcPr>
            <w:tcW w:w="63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6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5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56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55F35" w:rsidRPr="009B5D3A" w:rsidTr="00777194">
        <w:trPr>
          <w:trHeight w:val="941"/>
        </w:trPr>
        <w:tc>
          <w:tcPr>
            <w:tcW w:w="63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6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5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56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55F35" w:rsidRPr="009B5D3A" w:rsidTr="00777194">
        <w:trPr>
          <w:trHeight w:val="953"/>
        </w:trPr>
        <w:tc>
          <w:tcPr>
            <w:tcW w:w="63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6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5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56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55F35" w:rsidRPr="009B5D3A" w:rsidTr="00777194">
        <w:trPr>
          <w:trHeight w:val="1029"/>
        </w:trPr>
        <w:tc>
          <w:tcPr>
            <w:tcW w:w="639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66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452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3356" w:type="dxa"/>
            <w:shd w:val="clear" w:color="auto" w:fill="auto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4E304B" w:rsidRDefault="004E304B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numPr>
          <w:ilvl w:val="0"/>
          <w:numId w:val="18"/>
        </w:num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REQUERIMIENTOS</w:t>
      </w:r>
      <w:r>
        <w:rPr>
          <w:rFonts w:ascii="Century Gothic" w:hAnsi="Century Gothic" w:cs="Arial"/>
          <w:sz w:val="22"/>
          <w:szCs w:val="22"/>
          <w:lang w:val="es-MX"/>
        </w:rPr>
        <w:t>.</w:t>
      </w:r>
    </w:p>
    <w:p w:rsidR="00255F35" w:rsidRPr="009B5D3A" w:rsidRDefault="00255F35" w:rsidP="00255F35">
      <w:pPr>
        <w:spacing w:after="0" w:line="240" w:lineRule="auto"/>
        <w:ind w:left="360"/>
        <w:rPr>
          <w:rFonts w:ascii="Century Gothic" w:hAnsi="Century Gothic" w:cs="Arial"/>
          <w:sz w:val="22"/>
          <w:szCs w:val="22"/>
          <w:lang w:val="es-MX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Con referencia a la solución del problema, </w:t>
      </w:r>
      <w:r w:rsidR="00264A5C">
        <w:rPr>
          <w:rFonts w:ascii="Century Gothic" w:hAnsi="Century Gothic" w:cs="Arial"/>
          <w:sz w:val="22"/>
          <w:szCs w:val="22"/>
          <w:lang w:val="es-MX"/>
        </w:rPr>
        <w:t>señale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el tipo de elementos que solucionen o mitiguen el mismo, teniendo como referencia el siguiente </w:t>
      </w:r>
      <w:r w:rsidR="00264A5C">
        <w:rPr>
          <w:rFonts w:ascii="Century Gothic" w:hAnsi="Century Gothic" w:cs="Arial"/>
          <w:sz w:val="22"/>
          <w:szCs w:val="22"/>
          <w:lang w:val="es-MX"/>
        </w:rPr>
        <w:t>cuadro de elementos disponibles.</w:t>
      </w:r>
    </w:p>
    <w:p w:rsidR="00264A5C" w:rsidRPr="009B5D3A" w:rsidRDefault="00264A5C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33391A" w:rsidRPr="009B5D3A" w:rsidRDefault="00255F35" w:rsidP="00255F35">
      <w:pPr>
        <w:spacing w:after="0" w:line="240" w:lineRule="auto"/>
        <w:rPr>
          <w:rFonts w:ascii="Century Gothic" w:hAnsi="Century Gothic" w:cs="Arial"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En la casilla </w:t>
      </w:r>
      <w:r>
        <w:rPr>
          <w:rFonts w:ascii="Century Gothic" w:hAnsi="Century Gothic" w:cs="Arial"/>
          <w:sz w:val="22"/>
          <w:szCs w:val="22"/>
          <w:lang w:val="es-MX"/>
        </w:rPr>
        <w:t>“</w:t>
      </w:r>
      <w:r w:rsidRPr="009B5D3A">
        <w:rPr>
          <w:rFonts w:ascii="Century Gothic" w:hAnsi="Century Gothic" w:cs="Arial"/>
          <w:sz w:val="22"/>
          <w:szCs w:val="22"/>
          <w:lang w:val="es-MX"/>
        </w:rPr>
        <w:t>SOLICITA</w:t>
      </w:r>
      <w:r>
        <w:rPr>
          <w:rFonts w:ascii="Century Gothic" w:hAnsi="Century Gothic" w:cs="Arial"/>
          <w:sz w:val="22"/>
          <w:szCs w:val="22"/>
          <w:lang w:val="es-MX"/>
        </w:rPr>
        <w:t>”</w:t>
      </w:r>
      <w:r w:rsidR="00CF4AD0">
        <w:rPr>
          <w:rFonts w:ascii="Century Gothic" w:hAnsi="Century Gothic" w:cs="Arial"/>
          <w:sz w:val="22"/>
          <w:szCs w:val="22"/>
          <w:lang w:val="es-MX"/>
        </w:rPr>
        <w:t xml:space="preserve"> marque con una X </w:t>
      </w:r>
      <w:r w:rsidR="00264A5C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4E304B">
        <w:rPr>
          <w:rFonts w:ascii="Century Gothic" w:hAnsi="Century Gothic" w:cs="Arial"/>
          <w:sz w:val="22"/>
          <w:szCs w:val="22"/>
          <w:lang w:val="es-MX"/>
        </w:rPr>
        <w:t>las opciones</w:t>
      </w:r>
      <w:r w:rsidR="00264A5C">
        <w:rPr>
          <w:rFonts w:ascii="Century Gothic" w:hAnsi="Century Gothic" w:cs="Arial"/>
          <w:sz w:val="22"/>
          <w:szCs w:val="22"/>
          <w:lang w:val="es-MX"/>
        </w:rPr>
        <w:t xml:space="preserve"> requeridas:</w:t>
      </w:r>
      <w:r w:rsidR="004E304B">
        <w:rPr>
          <w:rFonts w:ascii="Century Gothic" w:hAnsi="Century Gothic" w:cs="Arial"/>
          <w:sz w:val="22"/>
          <w:szCs w:val="22"/>
          <w:lang w:val="es-MX"/>
        </w:rPr>
        <w:t xml:space="preserve"> 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710"/>
      </w:tblGrid>
      <w:tr w:rsidR="00264A5C" w:rsidRPr="009B5D3A" w:rsidTr="004020BD">
        <w:trPr>
          <w:jc w:val="center"/>
        </w:trPr>
        <w:tc>
          <w:tcPr>
            <w:tcW w:w="3798" w:type="dxa"/>
            <w:shd w:val="clear" w:color="auto" w:fill="auto"/>
          </w:tcPr>
          <w:p w:rsidR="00264A5C" w:rsidRDefault="00264A5C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264A5C" w:rsidRPr="009B5D3A" w:rsidRDefault="00264A5C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TIPO DE KIT</w:t>
            </w:r>
          </w:p>
        </w:tc>
        <w:tc>
          <w:tcPr>
            <w:tcW w:w="1710" w:type="dxa"/>
            <w:shd w:val="clear" w:color="auto" w:fill="auto"/>
          </w:tcPr>
          <w:p w:rsidR="00264A5C" w:rsidRPr="00264A5C" w:rsidRDefault="00264A5C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  <w:p w:rsidR="00264A5C" w:rsidRPr="00264A5C" w:rsidRDefault="00264A5C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264A5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SOLICITA</w:t>
            </w:r>
          </w:p>
        </w:tc>
      </w:tr>
      <w:tr w:rsidR="00264A5C" w:rsidRPr="009B5D3A" w:rsidTr="004E304B">
        <w:trPr>
          <w:jc w:val="center"/>
        </w:trPr>
        <w:tc>
          <w:tcPr>
            <w:tcW w:w="3798" w:type="dxa"/>
            <w:shd w:val="clear" w:color="auto" w:fill="auto"/>
          </w:tcPr>
          <w:p w:rsidR="00264A5C" w:rsidRPr="00CF4AD0" w:rsidRDefault="00264A5C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Sillas plásticas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64A5C" w:rsidRPr="00CF4AD0" w:rsidRDefault="00264A5C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64A5C" w:rsidRPr="009B5D3A" w:rsidTr="004E304B">
        <w:trPr>
          <w:jc w:val="center"/>
        </w:trPr>
        <w:tc>
          <w:tcPr>
            <w:tcW w:w="3798" w:type="dxa"/>
            <w:shd w:val="clear" w:color="auto" w:fill="auto"/>
          </w:tcPr>
          <w:p w:rsidR="00264A5C" w:rsidRPr="00CF4AD0" w:rsidRDefault="00264A5C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Mesas plásticas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64A5C" w:rsidRPr="00CF4AD0" w:rsidRDefault="00264A5C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64A5C" w:rsidRPr="009B5D3A" w:rsidTr="004E304B">
        <w:trPr>
          <w:jc w:val="center"/>
        </w:trPr>
        <w:tc>
          <w:tcPr>
            <w:tcW w:w="3798" w:type="dxa"/>
            <w:shd w:val="clear" w:color="auto" w:fill="auto"/>
          </w:tcPr>
          <w:p w:rsidR="00264A5C" w:rsidRPr="00CF4AD0" w:rsidRDefault="00264A5C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Cabina de sonido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64A5C" w:rsidRPr="00CF4AD0" w:rsidRDefault="00264A5C" w:rsidP="004020BD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64A5C" w:rsidRPr="009B5D3A" w:rsidTr="004E304B">
        <w:trPr>
          <w:jc w:val="center"/>
        </w:trPr>
        <w:tc>
          <w:tcPr>
            <w:tcW w:w="3798" w:type="dxa"/>
            <w:shd w:val="clear" w:color="auto" w:fill="auto"/>
          </w:tcPr>
          <w:p w:rsidR="00264A5C" w:rsidRPr="00CF4AD0" w:rsidRDefault="00264A5C" w:rsidP="004E304B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Carpa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64A5C" w:rsidRPr="00CF4AD0" w:rsidRDefault="00264A5C" w:rsidP="004E304B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264A5C" w:rsidRPr="009B5D3A" w:rsidTr="004E304B">
        <w:trPr>
          <w:jc w:val="center"/>
        </w:trPr>
        <w:tc>
          <w:tcPr>
            <w:tcW w:w="3798" w:type="dxa"/>
            <w:shd w:val="clear" w:color="auto" w:fill="auto"/>
          </w:tcPr>
          <w:p w:rsidR="00264A5C" w:rsidRPr="00CF4AD0" w:rsidRDefault="00264A5C" w:rsidP="004E304B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CF4AD0">
              <w:rPr>
                <w:rFonts w:ascii="Century Gothic" w:hAnsi="Century Gothic" w:cs="Arial"/>
                <w:sz w:val="22"/>
                <w:szCs w:val="22"/>
                <w:lang w:val="es-MX"/>
              </w:rPr>
              <w:t>Ca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fetera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64A5C" w:rsidRPr="00CF4AD0" w:rsidRDefault="00264A5C" w:rsidP="004E304B">
            <w:pPr>
              <w:spacing w:after="0" w:line="240" w:lineRule="auto"/>
              <w:jc w:val="center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sz w:val="22"/>
          <w:szCs w:val="22"/>
          <w:lang w:val="es-MX"/>
        </w:rPr>
      </w:pPr>
      <w:r w:rsidRPr="009B5D3A">
        <w:rPr>
          <w:rFonts w:ascii="Century Gothic" w:hAnsi="Century Gothic" w:cs="Arial"/>
          <w:sz w:val="22"/>
          <w:szCs w:val="22"/>
          <w:lang w:val="es-MX"/>
        </w:rPr>
        <w:t>Es obliga</w:t>
      </w:r>
      <w:r w:rsidR="006F471F">
        <w:rPr>
          <w:rFonts w:ascii="Century Gothic" w:hAnsi="Century Gothic" w:cs="Arial"/>
          <w:sz w:val="22"/>
          <w:szCs w:val="22"/>
          <w:lang w:val="es-MX"/>
        </w:rPr>
        <w:t>torio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diligenciar es</w:t>
      </w:r>
      <w:r w:rsidR="00264A5C">
        <w:rPr>
          <w:rFonts w:ascii="Century Gothic" w:hAnsi="Century Gothic" w:cs="Arial"/>
          <w:sz w:val="22"/>
          <w:szCs w:val="22"/>
          <w:lang w:val="es-MX"/>
        </w:rPr>
        <w:t>te campo</w:t>
      </w:r>
      <w:r w:rsidRPr="009B5D3A">
        <w:rPr>
          <w:rFonts w:ascii="Century Gothic" w:hAnsi="Century Gothic" w:cs="Arial"/>
          <w:sz w:val="22"/>
          <w:szCs w:val="22"/>
          <w:lang w:val="es-MX"/>
        </w:rPr>
        <w:t>, las asignaciones</w:t>
      </w:r>
      <w:r w:rsidR="00264A5C">
        <w:rPr>
          <w:rFonts w:ascii="Century Gothic" w:hAnsi="Century Gothic" w:cs="Arial"/>
          <w:sz w:val="22"/>
          <w:szCs w:val="22"/>
          <w:lang w:val="es-MX"/>
        </w:rPr>
        <w:t xml:space="preserve"> de cantidades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se hará de acuerdo</w:t>
      </w:r>
      <w:r w:rsidR="00264A5C">
        <w:rPr>
          <w:rFonts w:ascii="Century Gothic" w:hAnsi="Century Gothic" w:cs="Arial"/>
          <w:sz w:val="22"/>
          <w:szCs w:val="22"/>
          <w:lang w:val="es-MX"/>
        </w:rPr>
        <w:t xml:space="preserve"> a las existencias disponibles,</w:t>
      </w:r>
      <w:r w:rsidRPr="009B5D3A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264A5C">
        <w:rPr>
          <w:rFonts w:ascii="Century Gothic" w:hAnsi="Century Gothic" w:cs="Arial"/>
          <w:sz w:val="22"/>
          <w:szCs w:val="22"/>
          <w:lang w:val="es-MX"/>
        </w:rPr>
        <w:t xml:space="preserve">a </w:t>
      </w:r>
      <w:r w:rsidRPr="009B5D3A">
        <w:rPr>
          <w:rFonts w:ascii="Century Gothic" w:hAnsi="Century Gothic" w:cs="Arial"/>
          <w:sz w:val="22"/>
          <w:szCs w:val="22"/>
          <w:lang w:val="es-MX"/>
        </w:rPr>
        <w:t>las solicitudes recibidas</w:t>
      </w:r>
      <w:r w:rsidR="00264A5C">
        <w:rPr>
          <w:rFonts w:ascii="Century Gothic" w:hAnsi="Century Gothic" w:cs="Arial"/>
          <w:sz w:val="22"/>
          <w:szCs w:val="22"/>
          <w:lang w:val="es-MX"/>
        </w:rPr>
        <w:t xml:space="preserve"> y a la población a beneficiar</w:t>
      </w:r>
      <w:r w:rsidRPr="009B5D3A">
        <w:rPr>
          <w:rFonts w:ascii="Century Gothic" w:hAnsi="Century Gothic" w:cs="Arial"/>
          <w:sz w:val="22"/>
          <w:szCs w:val="22"/>
          <w:lang w:val="es-MX"/>
        </w:rPr>
        <w:t>.</w:t>
      </w:r>
      <w:r w:rsidRPr="009B5D3A">
        <w:rPr>
          <w:rFonts w:ascii="Century Gothic" w:hAnsi="Century Gothic" w:cs="Arial"/>
          <w:b/>
          <w:sz w:val="22"/>
          <w:szCs w:val="22"/>
          <w:lang w:val="es-MX"/>
        </w:rPr>
        <w:t xml:space="preserve">   </w:t>
      </w:r>
    </w:p>
    <w:p w:rsidR="00255F35" w:rsidRPr="00993632" w:rsidRDefault="00255F35" w:rsidP="00255F35">
      <w:pPr>
        <w:pStyle w:val="Sinespaciado"/>
        <w:rPr>
          <w:rFonts w:ascii="Century Gothic" w:hAnsi="Century Gothic" w:cs="Arial"/>
          <w:b/>
          <w:sz w:val="22"/>
          <w:szCs w:val="22"/>
          <w:lang w:val="es-ES"/>
        </w:rPr>
      </w:pPr>
    </w:p>
    <w:p w:rsidR="00255F35" w:rsidRPr="00CA3FA0" w:rsidRDefault="00255F35" w:rsidP="00255F35">
      <w:pPr>
        <w:pStyle w:val="Sinespaciado"/>
        <w:rPr>
          <w:rFonts w:ascii="Century Gothic" w:hAnsi="Century Gothic" w:cs="Arial"/>
          <w:b/>
        </w:rPr>
      </w:pPr>
      <w:r w:rsidRPr="00CA3FA0">
        <w:rPr>
          <w:rFonts w:ascii="Century Gothic" w:hAnsi="Century Gothic" w:cs="Arial"/>
          <w:b/>
        </w:rPr>
        <w:t xml:space="preserve">NOTAS: </w:t>
      </w:r>
    </w:p>
    <w:p w:rsidR="00255F35" w:rsidRPr="00CA3FA0" w:rsidRDefault="00255F35" w:rsidP="00255F35">
      <w:pPr>
        <w:spacing w:after="0" w:line="240" w:lineRule="auto"/>
        <w:rPr>
          <w:rFonts w:ascii="Century Gothic" w:hAnsi="Century Gothic" w:cs="Arial"/>
          <w:lang w:val="es-MX"/>
        </w:rPr>
      </w:pPr>
    </w:p>
    <w:p w:rsidR="00255F35" w:rsidRPr="00CA3FA0" w:rsidRDefault="00255F35" w:rsidP="00255F35">
      <w:pPr>
        <w:spacing w:after="0" w:line="240" w:lineRule="auto"/>
        <w:ind w:left="-567"/>
        <w:rPr>
          <w:rFonts w:ascii="Century Gothic" w:hAnsi="Century Gothic" w:cs="Arial"/>
          <w:lang w:val="es-ES"/>
        </w:rPr>
      </w:pPr>
    </w:p>
    <w:p w:rsidR="00255F35" w:rsidRDefault="00264A5C" w:rsidP="000A0EEB">
      <w:pPr>
        <w:numPr>
          <w:ilvl w:val="0"/>
          <w:numId w:val="37"/>
        </w:numPr>
        <w:spacing w:after="0" w:line="240" w:lineRule="auto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Los organismos comunales </w:t>
      </w:r>
      <w:r w:rsidR="00255F35" w:rsidRPr="00440FAC">
        <w:rPr>
          <w:rFonts w:ascii="Century Gothic" w:hAnsi="Century Gothic" w:cs="Arial"/>
          <w:lang w:val="es-MX"/>
        </w:rPr>
        <w:t>que hayan sido beneficiad</w:t>
      </w:r>
      <w:r>
        <w:rPr>
          <w:rFonts w:ascii="Century Gothic" w:hAnsi="Century Gothic" w:cs="Arial"/>
          <w:lang w:val="es-MX"/>
        </w:rPr>
        <w:t>o</w:t>
      </w:r>
      <w:r w:rsidR="00255F35" w:rsidRPr="00440FAC">
        <w:rPr>
          <w:rFonts w:ascii="Century Gothic" w:hAnsi="Century Gothic" w:cs="Arial"/>
          <w:lang w:val="es-MX"/>
        </w:rPr>
        <w:t>s en anteriores convocatorias</w:t>
      </w:r>
      <w:r w:rsidR="00440FAC" w:rsidRPr="00440FAC">
        <w:rPr>
          <w:rFonts w:ascii="Century Gothic" w:hAnsi="Century Gothic" w:cs="Arial"/>
          <w:lang w:val="es-MX"/>
        </w:rPr>
        <w:t xml:space="preserve"> de la</w:t>
      </w:r>
      <w:r>
        <w:rPr>
          <w:rFonts w:ascii="Century Gothic" w:hAnsi="Century Gothic" w:cs="Arial"/>
          <w:lang w:val="es-MX"/>
        </w:rPr>
        <w:t>s</w:t>
      </w:r>
      <w:r w:rsidR="00440FAC" w:rsidRPr="00440FAC">
        <w:rPr>
          <w:rFonts w:ascii="Century Gothic" w:hAnsi="Century Gothic" w:cs="Arial"/>
          <w:lang w:val="es-MX"/>
        </w:rPr>
        <w:t xml:space="preserve"> vigencia</w:t>
      </w:r>
      <w:r>
        <w:rPr>
          <w:rFonts w:ascii="Century Gothic" w:hAnsi="Century Gothic" w:cs="Arial"/>
          <w:lang w:val="es-MX"/>
        </w:rPr>
        <w:t>s</w:t>
      </w:r>
      <w:r w:rsidR="00440FAC" w:rsidRPr="00440FAC">
        <w:rPr>
          <w:rFonts w:ascii="Century Gothic" w:hAnsi="Century Gothic" w:cs="Arial"/>
          <w:lang w:val="es-MX"/>
        </w:rPr>
        <w:t xml:space="preserve"> 2013, 2014</w:t>
      </w:r>
      <w:r>
        <w:rPr>
          <w:rFonts w:ascii="Century Gothic" w:hAnsi="Century Gothic" w:cs="Arial"/>
          <w:lang w:val="es-MX"/>
        </w:rPr>
        <w:t>,</w:t>
      </w:r>
      <w:r w:rsidR="00440FAC" w:rsidRPr="00440FAC">
        <w:rPr>
          <w:rFonts w:ascii="Century Gothic" w:hAnsi="Century Gothic" w:cs="Arial"/>
          <w:lang w:val="es-MX"/>
        </w:rPr>
        <w:t xml:space="preserve"> 2015</w:t>
      </w:r>
      <w:r>
        <w:rPr>
          <w:rFonts w:ascii="Century Gothic" w:hAnsi="Century Gothic" w:cs="Arial"/>
          <w:lang w:val="es-MX"/>
        </w:rPr>
        <w:t xml:space="preserve"> o 2016</w:t>
      </w:r>
      <w:r w:rsidR="00440FAC" w:rsidRPr="00440FAC">
        <w:rPr>
          <w:rFonts w:ascii="Century Gothic" w:hAnsi="Century Gothic" w:cs="Arial"/>
          <w:lang w:val="es-MX"/>
        </w:rPr>
        <w:t xml:space="preserve"> </w:t>
      </w:r>
      <w:r w:rsidR="00255F35" w:rsidRPr="00440FAC">
        <w:rPr>
          <w:rFonts w:ascii="Century Gothic" w:hAnsi="Century Gothic" w:cs="Arial"/>
          <w:b/>
          <w:lang w:val="es-MX"/>
        </w:rPr>
        <w:t>NO</w:t>
      </w:r>
      <w:r w:rsidR="00255F35" w:rsidRPr="00440FAC">
        <w:rPr>
          <w:rFonts w:ascii="Century Gothic" w:hAnsi="Century Gothic" w:cs="Arial"/>
          <w:lang w:val="es-MX"/>
        </w:rPr>
        <w:t xml:space="preserve"> podrán postularse y serán rechazos</w:t>
      </w:r>
      <w:r w:rsidR="00440FAC">
        <w:rPr>
          <w:rFonts w:ascii="Century Gothic" w:hAnsi="Century Gothic" w:cs="Arial"/>
          <w:lang w:val="es-MX"/>
        </w:rPr>
        <w:t>.</w:t>
      </w:r>
    </w:p>
    <w:p w:rsidR="00440FAC" w:rsidRPr="00440FAC" w:rsidRDefault="00440FAC" w:rsidP="00440FAC">
      <w:pPr>
        <w:spacing w:after="0" w:line="240" w:lineRule="auto"/>
        <w:rPr>
          <w:rFonts w:ascii="Century Gothic" w:hAnsi="Century Gothic" w:cs="Arial"/>
          <w:lang w:val="es-MX"/>
        </w:rPr>
      </w:pPr>
    </w:p>
    <w:p w:rsidR="00255F35" w:rsidRPr="00CA3FA0" w:rsidRDefault="00255F35" w:rsidP="00255F35">
      <w:pPr>
        <w:numPr>
          <w:ilvl w:val="0"/>
          <w:numId w:val="37"/>
        </w:numPr>
        <w:spacing w:after="0" w:line="240" w:lineRule="auto"/>
        <w:rPr>
          <w:rFonts w:ascii="Century Gothic" w:hAnsi="Century Gothic" w:cs="Arial"/>
          <w:lang w:val="es-MX"/>
        </w:rPr>
      </w:pPr>
      <w:r w:rsidRPr="00CA3FA0">
        <w:rPr>
          <w:rFonts w:ascii="Century Gothic" w:hAnsi="Century Gothic" w:cs="Arial"/>
        </w:rPr>
        <w:t xml:space="preserve">La  entrega de </w:t>
      </w:r>
      <w:r w:rsidR="00440FAC">
        <w:rPr>
          <w:rFonts w:ascii="Century Gothic" w:hAnsi="Century Gothic" w:cs="Arial"/>
        </w:rPr>
        <w:t xml:space="preserve">los elementos </w:t>
      </w:r>
      <w:r w:rsidRPr="00CA3FA0">
        <w:rPr>
          <w:rFonts w:ascii="Century Gothic" w:hAnsi="Century Gothic" w:cs="Arial"/>
        </w:rPr>
        <w:t xml:space="preserve">a </w:t>
      </w:r>
      <w:r w:rsidR="00264A5C">
        <w:rPr>
          <w:rFonts w:ascii="Century Gothic" w:hAnsi="Century Gothic" w:cs="Arial"/>
        </w:rPr>
        <w:t>los Organismos Comunales</w:t>
      </w:r>
      <w:r w:rsidRPr="00CA3FA0">
        <w:rPr>
          <w:rFonts w:ascii="Century Gothic" w:hAnsi="Century Gothic" w:cs="Arial"/>
        </w:rPr>
        <w:t xml:space="preserve"> beneficiad</w:t>
      </w:r>
      <w:r w:rsidR="00264A5C">
        <w:rPr>
          <w:rFonts w:ascii="Century Gothic" w:hAnsi="Century Gothic" w:cs="Arial"/>
        </w:rPr>
        <w:t>o</w:t>
      </w:r>
      <w:r w:rsidRPr="00CA3FA0">
        <w:rPr>
          <w:rFonts w:ascii="Century Gothic" w:hAnsi="Century Gothic" w:cs="Arial"/>
        </w:rPr>
        <w:t xml:space="preserve">s se realizará  </w:t>
      </w:r>
      <w:r w:rsidR="001A1E55">
        <w:rPr>
          <w:rFonts w:ascii="Century Gothic" w:hAnsi="Century Gothic" w:cs="Arial"/>
        </w:rPr>
        <w:t xml:space="preserve">mediante </w:t>
      </w:r>
      <w:r w:rsidR="001A1E55" w:rsidRPr="00264A5C">
        <w:rPr>
          <w:rFonts w:ascii="Century Gothic" w:hAnsi="Century Gothic" w:cs="Arial"/>
          <w:b/>
        </w:rPr>
        <w:t xml:space="preserve">CONVENIO </w:t>
      </w:r>
      <w:r w:rsidR="00264A5C" w:rsidRPr="00264A5C">
        <w:rPr>
          <w:rFonts w:ascii="Century Gothic" w:hAnsi="Century Gothic" w:cs="Arial"/>
          <w:b/>
        </w:rPr>
        <w:t>DE ASOCIACIÓN</w:t>
      </w:r>
      <w:r w:rsidR="00264A5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con el Instituto Departamental de Acción Comunal de Cundinamarca.</w:t>
      </w:r>
    </w:p>
    <w:p w:rsidR="00255F35" w:rsidRPr="00CA3FA0" w:rsidRDefault="00255F35" w:rsidP="00255F35">
      <w:pPr>
        <w:pStyle w:val="Sinespaciado"/>
        <w:rPr>
          <w:rFonts w:ascii="Century Gothic" w:hAnsi="Century Gothic" w:cs="Arial"/>
        </w:rPr>
      </w:pPr>
    </w:p>
    <w:p w:rsidR="00264A5C" w:rsidRDefault="00255F35" w:rsidP="00351EAA">
      <w:pPr>
        <w:pStyle w:val="Sinespaciado"/>
        <w:numPr>
          <w:ilvl w:val="0"/>
          <w:numId w:val="37"/>
        </w:numPr>
        <w:rPr>
          <w:rFonts w:ascii="Century Gothic" w:hAnsi="Century Gothic" w:cs="Arial"/>
        </w:rPr>
      </w:pPr>
      <w:r w:rsidRPr="006F471F">
        <w:rPr>
          <w:rFonts w:ascii="Century Gothic" w:hAnsi="Century Gothic" w:cs="Arial"/>
        </w:rPr>
        <w:t xml:space="preserve">El presidente de cada </w:t>
      </w:r>
      <w:r w:rsidR="00264A5C" w:rsidRPr="006F471F">
        <w:rPr>
          <w:rFonts w:ascii="Century Gothic" w:hAnsi="Century Gothic" w:cs="Arial"/>
        </w:rPr>
        <w:t>organismo comunal</w:t>
      </w:r>
      <w:r w:rsidRPr="006F471F">
        <w:rPr>
          <w:rFonts w:ascii="Century Gothic" w:hAnsi="Century Gothic" w:cs="Arial"/>
        </w:rPr>
        <w:t xml:space="preserve"> es el responsable por la tenencia</w:t>
      </w:r>
      <w:r w:rsidR="006F471F" w:rsidRPr="006F471F">
        <w:rPr>
          <w:rFonts w:ascii="Century Gothic" w:hAnsi="Century Gothic" w:cs="Arial"/>
        </w:rPr>
        <w:t xml:space="preserve">  y  custodia  de los elementos, sin que </w:t>
      </w:r>
      <w:r w:rsidR="006F471F">
        <w:rPr>
          <w:rFonts w:ascii="Century Gothic" w:hAnsi="Century Gothic" w:cs="Arial"/>
        </w:rPr>
        <w:t xml:space="preserve">esto restrinja el uso a la población beneficiada. </w:t>
      </w:r>
    </w:p>
    <w:p w:rsidR="006F471F" w:rsidRPr="006F471F" w:rsidRDefault="006F471F" w:rsidP="006F471F">
      <w:pPr>
        <w:pStyle w:val="Sinespaciado"/>
        <w:rPr>
          <w:rFonts w:ascii="Century Gothic" w:hAnsi="Century Gothic" w:cs="Arial"/>
        </w:rPr>
      </w:pPr>
    </w:p>
    <w:p w:rsidR="00255F35" w:rsidRPr="004E0970" w:rsidRDefault="00255F35" w:rsidP="00255F35">
      <w:pPr>
        <w:pStyle w:val="Sinespaciado"/>
        <w:numPr>
          <w:ilvl w:val="0"/>
          <w:numId w:val="37"/>
        </w:numPr>
        <w:rPr>
          <w:rFonts w:ascii="Century Gothic" w:hAnsi="Century Gothic" w:cs="Arial"/>
        </w:rPr>
      </w:pPr>
      <w:r w:rsidRPr="004E0970">
        <w:rPr>
          <w:rFonts w:ascii="Century Gothic" w:hAnsi="Century Gothic" w:cs="Arial"/>
        </w:rPr>
        <w:t xml:space="preserve">Para la entrega  física  de los  elementos  es  requisito indispensable que previamente se perfeccione el </w:t>
      </w:r>
      <w:r w:rsidR="00CF4AD0">
        <w:rPr>
          <w:rFonts w:ascii="Century Gothic" w:hAnsi="Century Gothic" w:cs="Arial"/>
        </w:rPr>
        <w:t>convenio</w:t>
      </w:r>
      <w:r w:rsidR="002611DE">
        <w:rPr>
          <w:rFonts w:ascii="Century Gothic" w:hAnsi="Century Gothic" w:cs="Arial"/>
        </w:rPr>
        <w:t xml:space="preserve"> de asociación</w:t>
      </w:r>
      <w:r w:rsidRPr="004E0970">
        <w:rPr>
          <w:rFonts w:ascii="Century Gothic" w:hAnsi="Century Gothic" w:cs="Arial"/>
        </w:rPr>
        <w:t>.</w:t>
      </w:r>
    </w:p>
    <w:p w:rsidR="00255F35" w:rsidRPr="00563A93" w:rsidRDefault="00255F35" w:rsidP="00255F35">
      <w:pPr>
        <w:pStyle w:val="Sinespaciado"/>
        <w:rPr>
          <w:rFonts w:ascii="Century Gothic" w:hAnsi="Century Gothic" w:cs="Arial"/>
        </w:rPr>
      </w:pPr>
    </w:p>
    <w:p w:rsidR="00255F35" w:rsidRDefault="00255F35" w:rsidP="00255F35">
      <w:pPr>
        <w:pStyle w:val="Sinespaciado"/>
        <w:rPr>
          <w:rFonts w:ascii="Century Gothic" w:hAnsi="Century Gothic" w:cs="Arial"/>
        </w:rPr>
      </w:pPr>
    </w:p>
    <w:p w:rsidR="006F471F" w:rsidRPr="00CA3FA0" w:rsidRDefault="006F471F" w:rsidP="00255F35">
      <w:pPr>
        <w:pStyle w:val="Sinespaciado"/>
        <w:rPr>
          <w:rFonts w:ascii="Century Gothic" w:hAnsi="Century Gothic" w:cs="Arial"/>
        </w:rPr>
      </w:pP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4E0970">
        <w:rPr>
          <w:rFonts w:ascii="Century Gothic" w:hAnsi="Century Gothic" w:cs="Arial"/>
          <w:b/>
          <w:bCs/>
          <w:lang w:val="es-ES"/>
        </w:rPr>
        <w:t>Nombre</w:t>
      </w:r>
      <w:r>
        <w:rPr>
          <w:rFonts w:ascii="Century Gothic" w:hAnsi="Century Gothic" w:cs="Arial"/>
          <w:b/>
          <w:bCs/>
          <w:lang w:val="es-ES"/>
        </w:rPr>
        <w:t xml:space="preserve"> y firma del presidente de la Junta de Acción C</w:t>
      </w:r>
      <w:r w:rsidRPr="004E0970">
        <w:rPr>
          <w:rFonts w:ascii="Century Gothic" w:hAnsi="Century Gothic" w:cs="Arial"/>
          <w:b/>
          <w:bCs/>
          <w:lang w:val="es-ES"/>
        </w:rPr>
        <w:t xml:space="preserve">omunal. </w:t>
      </w: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9"/>
        <w:gridCol w:w="4470"/>
      </w:tblGrid>
      <w:tr w:rsidR="00255F35" w:rsidRPr="009B5D3A" w:rsidTr="004020BD">
        <w:trPr>
          <w:trHeight w:val="689"/>
        </w:trPr>
        <w:tc>
          <w:tcPr>
            <w:tcW w:w="4469" w:type="dxa"/>
          </w:tcPr>
          <w:p w:rsidR="00255F35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Pr="009B5D3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70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  <w:r w:rsidRPr="004E0970">
        <w:rPr>
          <w:rFonts w:ascii="Century Gothic" w:hAnsi="Century Gothic" w:cs="Arial"/>
          <w:b/>
          <w:bCs/>
          <w:lang w:val="es-ES"/>
        </w:rPr>
        <w:t>Nombre</w:t>
      </w:r>
      <w:r>
        <w:rPr>
          <w:rFonts w:ascii="Century Gothic" w:hAnsi="Century Gothic" w:cs="Arial"/>
          <w:b/>
          <w:bCs/>
          <w:lang w:val="es-ES"/>
        </w:rPr>
        <w:t xml:space="preserve"> y firma del Tesorero de la Junta de Acción C</w:t>
      </w:r>
      <w:r w:rsidRPr="004E0970">
        <w:rPr>
          <w:rFonts w:ascii="Century Gothic" w:hAnsi="Century Gothic" w:cs="Arial"/>
          <w:b/>
          <w:bCs/>
          <w:lang w:val="es-ES"/>
        </w:rPr>
        <w:t xml:space="preserve">omunal. </w:t>
      </w:r>
    </w:p>
    <w:p w:rsidR="00255F35" w:rsidRPr="004E0970" w:rsidRDefault="00255F35" w:rsidP="00255F35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9"/>
        <w:gridCol w:w="4470"/>
      </w:tblGrid>
      <w:tr w:rsidR="00255F35" w:rsidRPr="009B5D3A" w:rsidTr="004020BD">
        <w:trPr>
          <w:trHeight w:val="689"/>
        </w:trPr>
        <w:tc>
          <w:tcPr>
            <w:tcW w:w="4469" w:type="dxa"/>
          </w:tcPr>
          <w:p w:rsidR="00255F35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  <w:p w:rsidR="0033391A" w:rsidRPr="009B5D3A" w:rsidRDefault="0033391A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4470" w:type="dxa"/>
          </w:tcPr>
          <w:p w:rsidR="00255F35" w:rsidRPr="009B5D3A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33391A" w:rsidRDefault="0033391A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33391A" w:rsidRDefault="0033391A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33391A" w:rsidRPr="009B5D3A" w:rsidRDefault="0033391A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PUBLICACIÓN: </w:t>
      </w:r>
      <w:r w:rsidR="00777194">
        <w:rPr>
          <w:rFonts w:ascii="Century Gothic" w:hAnsi="Century Gothic" w:cs="Arial"/>
          <w:b/>
          <w:bCs/>
          <w:sz w:val="22"/>
          <w:szCs w:val="22"/>
        </w:rPr>
        <w:t>MARZO 30/2017</w:t>
      </w:r>
    </w:p>
    <w:p w:rsidR="00255F35" w:rsidRPr="009B5D3A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87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235"/>
      </w:tblGrid>
      <w:tr w:rsidR="00255F35" w:rsidRPr="006E292D" w:rsidTr="001E3E43">
        <w:tc>
          <w:tcPr>
            <w:tcW w:w="4495" w:type="dxa"/>
          </w:tcPr>
          <w:p w:rsidR="001E3E43" w:rsidRDefault="001E3E43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Ing. Julio Roberto Salazar Perdomo </w:t>
            </w: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CA3FA0">
              <w:rPr>
                <w:rFonts w:ascii="Century Gothic" w:hAnsi="Century Gothic" w:cs="Arial"/>
                <w:sz w:val="22"/>
                <w:szCs w:val="22"/>
              </w:rPr>
              <w:t>Gerente General</w:t>
            </w: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35" w:type="dxa"/>
          </w:tcPr>
          <w:p w:rsidR="00255F35" w:rsidRDefault="00255F35" w:rsidP="005A2611">
            <w:pPr>
              <w:jc w:val="center"/>
              <w:rPr>
                <w:rFonts w:ascii="Century Gothic" w:hAnsi="Century Gothic" w:cs="Arial"/>
              </w:rPr>
            </w:pPr>
          </w:p>
          <w:p w:rsidR="005A2611" w:rsidRPr="005A2611" w:rsidRDefault="005A2611" w:rsidP="005A2611">
            <w:pPr>
              <w:jc w:val="center"/>
              <w:rPr>
                <w:rFonts w:ascii="Century Gothic" w:hAnsi="Century Gothic" w:cs="Arial"/>
                <w:b/>
              </w:rPr>
            </w:pPr>
            <w:r w:rsidRPr="005A2611">
              <w:rPr>
                <w:rFonts w:ascii="Century Gothic" w:hAnsi="Century Gothic" w:cs="Arial"/>
                <w:b/>
              </w:rPr>
              <w:t>ORIGINAL FIRMADO</w:t>
            </w:r>
          </w:p>
        </w:tc>
      </w:tr>
      <w:tr w:rsidR="00255F35" w:rsidRPr="006E292D" w:rsidTr="001E3E43">
        <w:tc>
          <w:tcPr>
            <w:tcW w:w="4495" w:type="dxa"/>
          </w:tcPr>
          <w:p w:rsidR="001E3E43" w:rsidRDefault="001E3E43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Fabio Emilio Miranda Torres</w:t>
            </w: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CA3FA0">
              <w:rPr>
                <w:rFonts w:ascii="Century Gothic" w:hAnsi="Century Gothic" w:cs="Arial"/>
                <w:sz w:val="22"/>
                <w:szCs w:val="22"/>
              </w:rPr>
              <w:t>Jefe Oficina Asesora Jurídica</w:t>
            </w:r>
          </w:p>
          <w:p w:rsidR="00255F35" w:rsidRPr="00CA3FA0" w:rsidRDefault="00255F35" w:rsidP="004020BD">
            <w:pPr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35" w:type="dxa"/>
          </w:tcPr>
          <w:p w:rsidR="00255F35" w:rsidRDefault="00255F35" w:rsidP="005A2611">
            <w:pPr>
              <w:jc w:val="center"/>
              <w:rPr>
                <w:rFonts w:ascii="Century Gothic" w:hAnsi="Century Gothic" w:cs="Arial"/>
              </w:rPr>
            </w:pPr>
          </w:p>
          <w:p w:rsidR="005A2611" w:rsidRPr="006E292D" w:rsidRDefault="005A2611" w:rsidP="005A2611">
            <w:pPr>
              <w:jc w:val="center"/>
              <w:rPr>
                <w:rFonts w:ascii="Century Gothic" w:hAnsi="Century Gothic" w:cs="Arial"/>
              </w:rPr>
            </w:pPr>
            <w:r w:rsidRPr="005A2611">
              <w:rPr>
                <w:rFonts w:ascii="Century Gothic" w:hAnsi="Century Gothic" w:cs="Arial"/>
                <w:b/>
              </w:rPr>
              <w:t>ORIGINAL FIRMADO</w:t>
            </w:r>
          </w:p>
        </w:tc>
      </w:tr>
    </w:tbl>
    <w:p w:rsidR="00255F35" w:rsidRDefault="00255F35" w:rsidP="00255F3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255F35" w:rsidRDefault="00255F35" w:rsidP="001A1E55">
      <w:pPr>
        <w:spacing w:after="0" w:line="240" w:lineRule="auto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:rsidR="001E3E43" w:rsidRDefault="001E3E43" w:rsidP="001A1E55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1E3E43" w:rsidRDefault="001E3E43" w:rsidP="001A1E55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</w:p>
    <w:p w:rsidR="001E3E43" w:rsidRPr="006B3F04" w:rsidRDefault="001E3E43" w:rsidP="001A1E55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6B3F04">
        <w:rPr>
          <w:rFonts w:ascii="Century Gothic" w:hAnsi="Century Gothic" w:cs="Arial"/>
          <w:b/>
          <w:bCs/>
          <w:sz w:val="16"/>
          <w:szCs w:val="16"/>
        </w:rPr>
        <w:t>Revisó</w:t>
      </w:r>
      <w:r>
        <w:rPr>
          <w:rFonts w:ascii="Century Gothic" w:hAnsi="Century Gothic" w:cs="Arial"/>
          <w:b/>
          <w:bCs/>
          <w:sz w:val="16"/>
          <w:szCs w:val="16"/>
        </w:rPr>
        <w:t xml:space="preserve"> y aprobó </w:t>
      </w:r>
    </w:p>
    <w:p w:rsidR="001E3E43" w:rsidRPr="006B3F04" w:rsidRDefault="001E3E43" w:rsidP="001A1E55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6B3F04">
        <w:rPr>
          <w:rFonts w:ascii="Century Gothic" w:hAnsi="Century Gothic" w:cs="Arial"/>
          <w:b/>
          <w:bCs/>
          <w:sz w:val="16"/>
          <w:szCs w:val="16"/>
        </w:rPr>
        <w:t>ING. JULIO ROBERTO SALAZAR PERDOMO</w:t>
      </w:r>
    </w:p>
    <w:p w:rsidR="001E3E43" w:rsidRPr="006B3F04" w:rsidRDefault="001E3E43" w:rsidP="001A1E55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es-ES"/>
        </w:rPr>
      </w:pPr>
      <w:r w:rsidRPr="006B3F04">
        <w:rPr>
          <w:rFonts w:ascii="Century Gothic" w:hAnsi="Century Gothic" w:cs="Arial"/>
          <w:b/>
          <w:bCs/>
          <w:sz w:val="16"/>
          <w:szCs w:val="16"/>
          <w:lang w:val="es-ES"/>
        </w:rPr>
        <w:t>Gerente General</w:t>
      </w:r>
    </w:p>
    <w:p w:rsidR="001E3E43" w:rsidRDefault="001E3E43" w:rsidP="001A1E55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es-ES"/>
        </w:rPr>
      </w:pPr>
    </w:p>
    <w:p w:rsidR="001E3E43" w:rsidRDefault="001E3E43" w:rsidP="001A1E55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es-ES"/>
        </w:rPr>
      </w:pPr>
    </w:p>
    <w:p w:rsidR="006F471F" w:rsidRPr="006F471F" w:rsidRDefault="006F471F" w:rsidP="006F471F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es-ES"/>
        </w:rPr>
      </w:pPr>
      <w:r w:rsidRPr="006F471F">
        <w:rPr>
          <w:rFonts w:ascii="Century Gothic" w:hAnsi="Century Gothic" w:cs="Arial"/>
          <w:b/>
          <w:bCs/>
          <w:sz w:val="16"/>
          <w:szCs w:val="16"/>
          <w:lang w:val="es-ES"/>
        </w:rPr>
        <w:t xml:space="preserve">Elaboró:  </w:t>
      </w:r>
    </w:p>
    <w:p w:rsidR="006F471F" w:rsidRPr="006F471F" w:rsidRDefault="006F471F" w:rsidP="006F471F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es-ES"/>
        </w:rPr>
      </w:pPr>
      <w:r w:rsidRPr="006F471F">
        <w:rPr>
          <w:rFonts w:ascii="Century Gothic" w:hAnsi="Century Gothic" w:cs="Arial"/>
          <w:b/>
          <w:bCs/>
          <w:sz w:val="16"/>
          <w:szCs w:val="16"/>
          <w:lang w:val="es-ES"/>
        </w:rPr>
        <w:t>OLGA JANNETHE RAMIREZ RODRIGUEZ</w:t>
      </w:r>
    </w:p>
    <w:p w:rsidR="006F471F" w:rsidRPr="006F471F" w:rsidRDefault="006F471F" w:rsidP="006F471F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es-ES"/>
        </w:rPr>
      </w:pPr>
      <w:r w:rsidRPr="006F471F">
        <w:rPr>
          <w:rFonts w:ascii="Century Gothic" w:hAnsi="Century Gothic" w:cs="Arial"/>
          <w:b/>
          <w:bCs/>
          <w:sz w:val="16"/>
          <w:szCs w:val="16"/>
          <w:lang w:val="es-ES"/>
        </w:rPr>
        <w:t>Contratista</w:t>
      </w:r>
    </w:p>
    <w:p w:rsidR="006F471F" w:rsidRPr="006F471F" w:rsidRDefault="006F471F" w:rsidP="006F471F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lang w:val="es-ES"/>
        </w:rPr>
      </w:pPr>
      <w:r w:rsidRPr="006F471F">
        <w:rPr>
          <w:rFonts w:ascii="Century Gothic" w:hAnsi="Century Gothic" w:cs="Arial"/>
          <w:b/>
          <w:bCs/>
          <w:sz w:val="16"/>
          <w:szCs w:val="16"/>
          <w:lang w:val="es-ES"/>
        </w:rPr>
        <w:t>YULY MARCELA SALDAÑA PEREZ</w:t>
      </w:r>
    </w:p>
    <w:p w:rsidR="00DC628E" w:rsidRPr="006F471F" w:rsidRDefault="006F471F" w:rsidP="006F471F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</w:rPr>
      </w:pPr>
      <w:r w:rsidRPr="006F471F">
        <w:rPr>
          <w:rFonts w:ascii="Century Gothic" w:hAnsi="Century Gothic" w:cs="Arial"/>
          <w:b/>
          <w:bCs/>
          <w:sz w:val="16"/>
          <w:szCs w:val="16"/>
          <w:lang w:val="es-ES"/>
        </w:rPr>
        <w:t>Contratista</w:t>
      </w:r>
    </w:p>
    <w:sectPr w:rsidR="00DC628E" w:rsidRPr="006F471F" w:rsidSect="002022FF">
      <w:headerReference w:type="default" r:id="rId8"/>
      <w:footerReference w:type="default" r:id="rId9"/>
      <w:pgSz w:w="12242" w:h="15842" w:code="1"/>
      <w:pgMar w:top="2274" w:right="1442" w:bottom="2160" w:left="1701" w:header="709" w:footer="1294" w:gutter="0"/>
      <w:pgBorders w:offsetFrom="page">
        <w:top w:val="twistedLines2" w:sz="2" w:space="24" w:color="auto"/>
        <w:left w:val="twistedLines2" w:sz="2" w:space="24" w:color="auto"/>
        <w:bottom w:val="twistedLines2" w:sz="2" w:space="24" w:color="auto"/>
        <w:right w:val="twistedLines2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20" w:rsidRDefault="00322420" w:rsidP="002D717B">
      <w:pPr>
        <w:spacing w:after="0" w:line="240" w:lineRule="auto"/>
      </w:pPr>
      <w:r>
        <w:separator/>
      </w:r>
    </w:p>
  </w:endnote>
  <w:endnote w:type="continuationSeparator" w:id="0">
    <w:p w:rsidR="00322420" w:rsidRDefault="00322420" w:rsidP="002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35" w:rsidRDefault="00255F35">
    <w:pPr>
      <w:pStyle w:val="Piedepgina"/>
    </w:pPr>
    <w:r>
      <w:rPr>
        <w:noProof/>
        <w:lang w:val="es-US" w:eastAsia="es-US" w:bidi="ar-SA"/>
      </w:rPr>
      <w:drawing>
        <wp:anchor distT="0" distB="0" distL="114300" distR="114300" simplePos="0" relativeHeight="251659264" behindDoc="1" locked="0" layoutInCell="1" allowOverlap="1" wp14:anchorId="3974E23C" wp14:editId="5417D7C9">
          <wp:simplePos x="0" y="0"/>
          <wp:positionH relativeFrom="margin">
            <wp:align>center</wp:align>
          </wp:positionH>
          <wp:positionV relativeFrom="paragraph">
            <wp:posOffset>-3574976</wp:posOffset>
          </wp:positionV>
          <wp:extent cx="8035840" cy="3885565"/>
          <wp:effectExtent l="0" t="0" r="3810" b="63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840" cy="388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20" w:rsidRDefault="00322420" w:rsidP="002D717B">
      <w:pPr>
        <w:spacing w:after="0" w:line="240" w:lineRule="auto"/>
      </w:pPr>
      <w:r>
        <w:separator/>
      </w:r>
    </w:p>
  </w:footnote>
  <w:footnote w:type="continuationSeparator" w:id="0">
    <w:p w:rsidR="00322420" w:rsidRDefault="00322420" w:rsidP="002D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5E" w:rsidRPr="0076255F" w:rsidRDefault="00E05F5E" w:rsidP="00E05F5E">
    <w:pPr>
      <w:pStyle w:val="Encabezado"/>
      <w:tabs>
        <w:tab w:val="clear" w:pos="4419"/>
        <w:tab w:val="left" w:pos="585"/>
        <w:tab w:val="center" w:pos="4422"/>
      </w:tabs>
      <w:jc w:val="center"/>
      <w:rPr>
        <w:rFonts w:ascii="Verdana" w:hAnsi="Verdana"/>
        <w:b/>
        <w:sz w:val="22"/>
        <w:szCs w:val="22"/>
      </w:rPr>
    </w:pPr>
  </w:p>
  <w:p w:rsidR="0051427A" w:rsidRDefault="00272EF2" w:rsidP="00272EF2">
    <w:pPr>
      <w:pStyle w:val="Prrafodelista"/>
      <w:spacing w:after="0" w:line="240" w:lineRule="auto"/>
      <w:ind w:left="360"/>
      <w:jc w:val="right"/>
      <w:rPr>
        <w:rFonts w:ascii="Century Gothic" w:hAnsi="Century Gothic" w:cs="Arial"/>
        <w:b/>
        <w:sz w:val="22"/>
        <w:szCs w:val="22"/>
        <w:lang w:val="es-MX"/>
      </w:rPr>
    </w:pPr>
    <w:r>
      <w:rPr>
        <w:rFonts w:ascii="Century Gothic" w:hAnsi="Century Gothic" w:cs="Arial"/>
        <w:b/>
        <w:noProof/>
        <w:sz w:val="22"/>
        <w:szCs w:val="22"/>
        <w:lang w:val="es-US" w:eastAsia="es-US" w:bidi="ar-SA"/>
      </w:rPr>
      <w:drawing>
        <wp:inline distT="0" distB="0" distL="0" distR="0" wp14:anchorId="03A72036">
          <wp:extent cx="1762999" cy="1541721"/>
          <wp:effectExtent l="0" t="0" r="8890" b="190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836" cy="1557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8.35pt" o:bullet="t">
        <v:imagedata r:id="rId1" o:title="BD21299_"/>
      </v:shape>
    </w:pict>
  </w:numPicBullet>
  <w:abstractNum w:abstractNumId="0">
    <w:nsid w:val="03755BFD"/>
    <w:multiLevelType w:val="hybridMultilevel"/>
    <w:tmpl w:val="A73AF834"/>
    <w:lvl w:ilvl="0" w:tplc="24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0CBD6E49"/>
    <w:multiLevelType w:val="hybridMultilevel"/>
    <w:tmpl w:val="55FE6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F23"/>
    <w:multiLevelType w:val="hybridMultilevel"/>
    <w:tmpl w:val="2A7AF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14"/>
    <w:multiLevelType w:val="hybridMultilevel"/>
    <w:tmpl w:val="1C2C0A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4282"/>
    <w:multiLevelType w:val="hybridMultilevel"/>
    <w:tmpl w:val="F87C446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F7086"/>
    <w:multiLevelType w:val="hybridMultilevel"/>
    <w:tmpl w:val="31EC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16B5A"/>
    <w:multiLevelType w:val="hybridMultilevel"/>
    <w:tmpl w:val="478089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41A0"/>
    <w:multiLevelType w:val="singleLevel"/>
    <w:tmpl w:val="C1BCFA22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4436988"/>
    <w:multiLevelType w:val="hybridMultilevel"/>
    <w:tmpl w:val="DC5C766E"/>
    <w:lvl w:ilvl="0" w:tplc="0C0A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>
    <w:nsid w:val="25BC60FC"/>
    <w:multiLevelType w:val="multilevel"/>
    <w:tmpl w:val="F9025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663F04"/>
    <w:multiLevelType w:val="hybridMultilevel"/>
    <w:tmpl w:val="86FAC9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F7297F"/>
    <w:multiLevelType w:val="multilevel"/>
    <w:tmpl w:val="49721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68E192F"/>
    <w:multiLevelType w:val="hybridMultilevel"/>
    <w:tmpl w:val="A29E28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75E3"/>
    <w:multiLevelType w:val="hybridMultilevel"/>
    <w:tmpl w:val="2F6C9D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3B84"/>
    <w:multiLevelType w:val="multilevel"/>
    <w:tmpl w:val="EE04A1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DD318E4"/>
    <w:multiLevelType w:val="hybridMultilevel"/>
    <w:tmpl w:val="570E1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64373"/>
    <w:multiLevelType w:val="hybridMultilevel"/>
    <w:tmpl w:val="8E4C605E"/>
    <w:lvl w:ilvl="0" w:tplc="FCA4E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1627B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7551C5"/>
    <w:multiLevelType w:val="hybridMultilevel"/>
    <w:tmpl w:val="CBAE7EF8"/>
    <w:lvl w:ilvl="0" w:tplc="20DCD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63A3"/>
    <w:multiLevelType w:val="singleLevel"/>
    <w:tmpl w:val="7048E8BE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7EA2B94"/>
    <w:multiLevelType w:val="hybridMultilevel"/>
    <w:tmpl w:val="F4A28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519B"/>
    <w:multiLevelType w:val="hybridMultilevel"/>
    <w:tmpl w:val="F4A28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A35D2"/>
    <w:multiLevelType w:val="hybridMultilevel"/>
    <w:tmpl w:val="73B44CC8"/>
    <w:lvl w:ilvl="0" w:tplc="BB6471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66023C"/>
    <w:multiLevelType w:val="hybridMultilevel"/>
    <w:tmpl w:val="0040D69C"/>
    <w:lvl w:ilvl="0" w:tplc="6F92C7F8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D644D71"/>
    <w:multiLevelType w:val="singleLevel"/>
    <w:tmpl w:val="47B447A2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243128C"/>
    <w:multiLevelType w:val="hybridMultilevel"/>
    <w:tmpl w:val="4AD645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20051E"/>
    <w:multiLevelType w:val="singleLevel"/>
    <w:tmpl w:val="3BD233C2"/>
    <w:lvl w:ilvl="0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</w:abstractNum>
  <w:abstractNum w:abstractNumId="28">
    <w:nsid w:val="5BD07613"/>
    <w:multiLevelType w:val="hybridMultilevel"/>
    <w:tmpl w:val="1212A1B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D0682D"/>
    <w:multiLevelType w:val="hybridMultilevel"/>
    <w:tmpl w:val="6D20CD6A"/>
    <w:lvl w:ilvl="0" w:tplc="0B3EA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7653C"/>
    <w:multiLevelType w:val="multilevel"/>
    <w:tmpl w:val="7E7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783E20"/>
    <w:multiLevelType w:val="multilevel"/>
    <w:tmpl w:val="F440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  <w:b/>
      </w:rPr>
    </w:lvl>
  </w:abstractNum>
  <w:abstractNum w:abstractNumId="32">
    <w:nsid w:val="6BCC4964"/>
    <w:multiLevelType w:val="multilevel"/>
    <w:tmpl w:val="B148A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  <w:b/>
      </w:rPr>
    </w:lvl>
  </w:abstractNum>
  <w:abstractNum w:abstractNumId="33">
    <w:nsid w:val="76BA070E"/>
    <w:multiLevelType w:val="singleLevel"/>
    <w:tmpl w:val="7048E8B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</w:abstractNum>
  <w:abstractNum w:abstractNumId="34">
    <w:nsid w:val="7BBA5BDC"/>
    <w:multiLevelType w:val="hybridMultilevel"/>
    <w:tmpl w:val="37CAC7AC"/>
    <w:lvl w:ilvl="0" w:tplc="AA4C9CD6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07BE6"/>
    <w:multiLevelType w:val="hybridMultilevel"/>
    <w:tmpl w:val="94DEA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23"/>
  </w:num>
  <w:num w:numId="10">
    <w:abstractNumId w:val="7"/>
  </w:num>
  <w:num w:numId="11">
    <w:abstractNumId w:val="14"/>
  </w:num>
  <w:num w:numId="12">
    <w:abstractNumId w:val="10"/>
  </w:num>
  <w:num w:numId="13">
    <w:abstractNumId w:val="29"/>
  </w:num>
  <w:num w:numId="14">
    <w:abstractNumId w:val="20"/>
  </w:num>
  <w:num w:numId="15">
    <w:abstractNumId w:val="21"/>
  </w:num>
  <w:num w:numId="16">
    <w:abstractNumId w:val="22"/>
  </w:num>
  <w:num w:numId="17">
    <w:abstractNumId w:val="30"/>
  </w:num>
  <w:num w:numId="18">
    <w:abstractNumId w:val="24"/>
  </w:num>
  <w:num w:numId="19">
    <w:abstractNumId w:val="25"/>
  </w:num>
  <w:num w:numId="20">
    <w:abstractNumId w:val="19"/>
  </w:num>
  <w:num w:numId="21">
    <w:abstractNumId w:val="27"/>
  </w:num>
  <w:num w:numId="22">
    <w:abstractNumId w:val="8"/>
  </w:num>
  <w:num w:numId="23">
    <w:abstractNumId w:val="18"/>
  </w:num>
  <w:num w:numId="24">
    <w:abstractNumId w:val="17"/>
  </w:num>
  <w:num w:numId="25">
    <w:abstractNumId w:val="15"/>
  </w:num>
  <w:num w:numId="26">
    <w:abstractNumId w:val="9"/>
  </w:num>
  <w:num w:numId="27">
    <w:abstractNumId w:val="24"/>
    <w:lvlOverride w:ilvl="0">
      <w:startOverride w:val="3"/>
    </w:lvlOverride>
  </w:num>
  <w:num w:numId="28">
    <w:abstractNumId w:val="0"/>
  </w:num>
  <w:num w:numId="29">
    <w:abstractNumId w:val="1"/>
  </w:num>
  <w:num w:numId="30">
    <w:abstractNumId w:val="31"/>
  </w:num>
  <w:num w:numId="31">
    <w:abstractNumId w:val="12"/>
  </w:num>
  <w:num w:numId="32">
    <w:abstractNumId w:val="32"/>
  </w:num>
  <w:num w:numId="33">
    <w:abstractNumId w:val="35"/>
  </w:num>
  <w:num w:numId="34">
    <w:abstractNumId w:val="34"/>
  </w:num>
  <w:num w:numId="35">
    <w:abstractNumId w:val="2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7"/>
    <w:rsid w:val="00015C51"/>
    <w:rsid w:val="00016120"/>
    <w:rsid w:val="00017435"/>
    <w:rsid w:val="0002075D"/>
    <w:rsid w:val="0002080D"/>
    <w:rsid w:val="000209FC"/>
    <w:rsid w:val="00021A77"/>
    <w:rsid w:val="00022C3D"/>
    <w:rsid w:val="00026619"/>
    <w:rsid w:val="00034556"/>
    <w:rsid w:val="0004546F"/>
    <w:rsid w:val="00053C0E"/>
    <w:rsid w:val="00055DA4"/>
    <w:rsid w:val="000603C6"/>
    <w:rsid w:val="000747EE"/>
    <w:rsid w:val="00080582"/>
    <w:rsid w:val="0009081E"/>
    <w:rsid w:val="00091528"/>
    <w:rsid w:val="000A0F2E"/>
    <w:rsid w:val="000A1A3C"/>
    <w:rsid w:val="000C2EEB"/>
    <w:rsid w:val="000C7B64"/>
    <w:rsid w:val="000D0890"/>
    <w:rsid w:val="000D2689"/>
    <w:rsid w:val="000D3147"/>
    <w:rsid w:val="000F57F1"/>
    <w:rsid w:val="000F5A93"/>
    <w:rsid w:val="0010072E"/>
    <w:rsid w:val="00104F01"/>
    <w:rsid w:val="00111CB1"/>
    <w:rsid w:val="00112AEE"/>
    <w:rsid w:val="001218F8"/>
    <w:rsid w:val="00121CD6"/>
    <w:rsid w:val="00125FC8"/>
    <w:rsid w:val="00141B80"/>
    <w:rsid w:val="0014492F"/>
    <w:rsid w:val="00151A51"/>
    <w:rsid w:val="00152BD7"/>
    <w:rsid w:val="00155EF4"/>
    <w:rsid w:val="00170998"/>
    <w:rsid w:val="0017499B"/>
    <w:rsid w:val="00177E4C"/>
    <w:rsid w:val="00180090"/>
    <w:rsid w:val="00183CA8"/>
    <w:rsid w:val="0018768E"/>
    <w:rsid w:val="001A1E55"/>
    <w:rsid w:val="001A5E66"/>
    <w:rsid w:val="001B11C8"/>
    <w:rsid w:val="001C64CD"/>
    <w:rsid w:val="001C69A0"/>
    <w:rsid w:val="001E2985"/>
    <w:rsid w:val="001E3E43"/>
    <w:rsid w:val="001F01CA"/>
    <w:rsid w:val="001F15E1"/>
    <w:rsid w:val="001F18AC"/>
    <w:rsid w:val="001F4200"/>
    <w:rsid w:val="002022FF"/>
    <w:rsid w:val="00207538"/>
    <w:rsid w:val="00211235"/>
    <w:rsid w:val="002177CF"/>
    <w:rsid w:val="00222F5D"/>
    <w:rsid w:val="00224A21"/>
    <w:rsid w:val="002301D7"/>
    <w:rsid w:val="00235BB1"/>
    <w:rsid w:val="002470DC"/>
    <w:rsid w:val="00255A37"/>
    <w:rsid w:val="00255F35"/>
    <w:rsid w:val="00257399"/>
    <w:rsid w:val="00257BEF"/>
    <w:rsid w:val="002611DE"/>
    <w:rsid w:val="002616A0"/>
    <w:rsid w:val="00263E04"/>
    <w:rsid w:val="00264A5C"/>
    <w:rsid w:val="00272EF2"/>
    <w:rsid w:val="002730D4"/>
    <w:rsid w:val="00290530"/>
    <w:rsid w:val="002926E8"/>
    <w:rsid w:val="002A2CC9"/>
    <w:rsid w:val="002A5D52"/>
    <w:rsid w:val="002A5FE8"/>
    <w:rsid w:val="002A770A"/>
    <w:rsid w:val="002B1932"/>
    <w:rsid w:val="002B67B5"/>
    <w:rsid w:val="002D2C9E"/>
    <w:rsid w:val="002D55CF"/>
    <w:rsid w:val="002D717B"/>
    <w:rsid w:val="002E008C"/>
    <w:rsid w:val="002E0ECD"/>
    <w:rsid w:val="002E661F"/>
    <w:rsid w:val="002F2BBA"/>
    <w:rsid w:val="002F73E5"/>
    <w:rsid w:val="00302670"/>
    <w:rsid w:val="00306989"/>
    <w:rsid w:val="00310BDF"/>
    <w:rsid w:val="00310D78"/>
    <w:rsid w:val="00315E1B"/>
    <w:rsid w:val="00320244"/>
    <w:rsid w:val="0032044E"/>
    <w:rsid w:val="00322420"/>
    <w:rsid w:val="00326762"/>
    <w:rsid w:val="00326E99"/>
    <w:rsid w:val="0033391A"/>
    <w:rsid w:val="00336574"/>
    <w:rsid w:val="003509E3"/>
    <w:rsid w:val="0036224E"/>
    <w:rsid w:val="003659D6"/>
    <w:rsid w:val="00367EA0"/>
    <w:rsid w:val="00371D74"/>
    <w:rsid w:val="00387C1E"/>
    <w:rsid w:val="00392F0B"/>
    <w:rsid w:val="00395F31"/>
    <w:rsid w:val="003A06DC"/>
    <w:rsid w:val="003D1E42"/>
    <w:rsid w:val="003D311E"/>
    <w:rsid w:val="003E1737"/>
    <w:rsid w:val="003E774E"/>
    <w:rsid w:val="00401B8F"/>
    <w:rsid w:val="004028E8"/>
    <w:rsid w:val="00407EAC"/>
    <w:rsid w:val="004147E2"/>
    <w:rsid w:val="004152BD"/>
    <w:rsid w:val="00421D25"/>
    <w:rsid w:val="00422DB0"/>
    <w:rsid w:val="00432AEC"/>
    <w:rsid w:val="004372C5"/>
    <w:rsid w:val="004403CE"/>
    <w:rsid w:val="00440F97"/>
    <w:rsid w:val="00440FAC"/>
    <w:rsid w:val="0045373E"/>
    <w:rsid w:val="00464AB5"/>
    <w:rsid w:val="004702D0"/>
    <w:rsid w:val="004806EC"/>
    <w:rsid w:val="00482CF1"/>
    <w:rsid w:val="0048404C"/>
    <w:rsid w:val="00486B51"/>
    <w:rsid w:val="004940DD"/>
    <w:rsid w:val="004A48F5"/>
    <w:rsid w:val="004B1C60"/>
    <w:rsid w:val="004B3120"/>
    <w:rsid w:val="004B3140"/>
    <w:rsid w:val="004B5C24"/>
    <w:rsid w:val="004C099F"/>
    <w:rsid w:val="004C25BA"/>
    <w:rsid w:val="004D0368"/>
    <w:rsid w:val="004D60F9"/>
    <w:rsid w:val="004E304B"/>
    <w:rsid w:val="004E5E71"/>
    <w:rsid w:val="004F27F6"/>
    <w:rsid w:val="004F73EE"/>
    <w:rsid w:val="00501091"/>
    <w:rsid w:val="0050133E"/>
    <w:rsid w:val="00505464"/>
    <w:rsid w:val="00506AC1"/>
    <w:rsid w:val="0050786D"/>
    <w:rsid w:val="0051427A"/>
    <w:rsid w:val="005158E6"/>
    <w:rsid w:val="00524C8A"/>
    <w:rsid w:val="005260F7"/>
    <w:rsid w:val="00532B88"/>
    <w:rsid w:val="00546A72"/>
    <w:rsid w:val="005608FA"/>
    <w:rsid w:val="00564DF6"/>
    <w:rsid w:val="005716EA"/>
    <w:rsid w:val="0057222F"/>
    <w:rsid w:val="00572B8B"/>
    <w:rsid w:val="00580707"/>
    <w:rsid w:val="005819E8"/>
    <w:rsid w:val="00584F26"/>
    <w:rsid w:val="00586300"/>
    <w:rsid w:val="005A2611"/>
    <w:rsid w:val="005B0797"/>
    <w:rsid w:val="005B2102"/>
    <w:rsid w:val="005B52DD"/>
    <w:rsid w:val="005B5D3F"/>
    <w:rsid w:val="005B615C"/>
    <w:rsid w:val="005C07D7"/>
    <w:rsid w:val="005C5BDD"/>
    <w:rsid w:val="005C7AC5"/>
    <w:rsid w:val="005D11FA"/>
    <w:rsid w:val="005D150E"/>
    <w:rsid w:val="005D629A"/>
    <w:rsid w:val="005E0F16"/>
    <w:rsid w:val="005E4AD9"/>
    <w:rsid w:val="005E5055"/>
    <w:rsid w:val="005E51A2"/>
    <w:rsid w:val="005E6301"/>
    <w:rsid w:val="005F0743"/>
    <w:rsid w:val="005F1C1C"/>
    <w:rsid w:val="005F2F9B"/>
    <w:rsid w:val="005F4144"/>
    <w:rsid w:val="00606C43"/>
    <w:rsid w:val="00611403"/>
    <w:rsid w:val="00613F16"/>
    <w:rsid w:val="00615C48"/>
    <w:rsid w:val="00621A0E"/>
    <w:rsid w:val="00623A6B"/>
    <w:rsid w:val="0062525E"/>
    <w:rsid w:val="006355CB"/>
    <w:rsid w:val="00642138"/>
    <w:rsid w:val="00667342"/>
    <w:rsid w:val="00672C74"/>
    <w:rsid w:val="006768A9"/>
    <w:rsid w:val="00682FF9"/>
    <w:rsid w:val="006873F3"/>
    <w:rsid w:val="00693BE6"/>
    <w:rsid w:val="00694379"/>
    <w:rsid w:val="00694A2F"/>
    <w:rsid w:val="00694D21"/>
    <w:rsid w:val="00697FA0"/>
    <w:rsid w:val="006A104C"/>
    <w:rsid w:val="006A5384"/>
    <w:rsid w:val="006A7CDE"/>
    <w:rsid w:val="006B1394"/>
    <w:rsid w:val="006B44CB"/>
    <w:rsid w:val="006B7563"/>
    <w:rsid w:val="006B7DEB"/>
    <w:rsid w:val="006D2AAB"/>
    <w:rsid w:val="006E1DEC"/>
    <w:rsid w:val="006E2584"/>
    <w:rsid w:val="006E7642"/>
    <w:rsid w:val="006F2D48"/>
    <w:rsid w:val="006F471F"/>
    <w:rsid w:val="006F582C"/>
    <w:rsid w:val="00702B47"/>
    <w:rsid w:val="007043FF"/>
    <w:rsid w:val="007158E2"/>
    <w:rsid w:val="007176EF"/>
    <w:rsid w:val="00722C58"/>
    <w:rsid w:val="007271C7"/>
    <w:rsid w:val="0073135E"/>
    <w:rsid w:val="00732CFA"/>
    <w:rsid w:val="00732F75"/>
    <w:rsid w:val="00736A6D"/>
    <w:rsid w:val="007466B8"/>
    <w:rsid w:val="00764E03"/>
    <w:rsid w:val="007663A2"/>
    <w:rsid w:val="00770B54"/>
    <w:rsid w:val="00772B3A"/>
    <w:rsid w:val="00773CA2"/>
    <w:rsid w:val="00774B37"/>
    <w:rsid w:val="007766D2"/>
    <w:rsid w:val="00777194"/>
    <w:rsid w:val="00785294"/>
    <w:rsid w:val="0079165A"/>
    <w:rsid w:val="00795C34"/>
    <w:rsid w:val="00797AAD"/>
    <w:rsid w:val="007A1707"/>
    <w:rsid w:val="007B778C"/>
    <w:rsid w:val="007C2EAA"/>
    <w:rsid w:val="007C5800"/>
    <w:rsid w:val="007D08D3"/>
    <w:rsid w:val="007D5B6A"/>
    <w:rsid w:val="007E4967"/>
    <w:rsid w:val="00804CFD"/>
    <w:rsid w:val="0082283C"/>
    <w:rsid w:val="0083324B"/>
    <w:rsid w:val="00843005"/>
    <w:rsid w:val="00852AA2"/>
    <w:rsid w:val="00853194"/>
    <w:rsid w:val="008533B7"/>
    <w:rsid w:val="008536A8"/>
    <w:rsid w:val="008623B4"/>
    <w:rsid w:val="00866C2B"/>
    <w:rsid w:val="008753E4"/>
    <w:rsid w:val="008776F4"/>
    <w:rsid w:val="008846BC"/>
    <w:rsid w:val="0089076B"/>
    <w:rsid w:val="00893ABC"/>
    <w:rsid w:val="008B2CA1"/>
    <w:rsid w:val="008B57DC"/>
    <w:rsid w:val="008B5816"/>
    <w:rsid w:val="008C3A8D"/>
    <w:rsid w:val="008C3AFB"/>
    <w:rsid w:val="008C3E42"/>
    <w:rsid w:val="008C7F9E"/>
    <w:rsid w:val="008D0EE8"/>
    <w:rsid w:val="008D4A46"/>
    <w:rsid w:val="008D5D75"/>
    <w:rsid w:val="008E0005"/>
    <w:rsid w:val="008E01E4"/>
    <w:rsid w:val="008E2A83"/>
    <w:rsid w:val="008E3CA7"/>
    <w:rsid w:val="008E628D"/>
    <w:rsid w:val="00900635"/>
    <w:rsid w:val="00900FBB"/>
    <w:rsid w:val="00910D5F"/>
    <w:rsid w:val="00927D95"/>
    <w:rsid w:val="00930C5D"/>
    <w:rsid w:val="009325B5"/>
    <w:rsid w:val="00934E15"/>
    <w:rsid w:val="009521B6"/>
    <w:rsid w:val="0096040A"/>
    <w:rsid w:val="00961C14"/>
    <w:rsid w:val="00971802"/>
    <w:rsid w:val="009800F7"/>
    <w:rsid w:val="009810C3"/>
    <w:rsid w:val="00981893"/>
    <w:rsid w:val="009833FD"/>
    <w:rsid w:val="00983B8A"/>
    <w:rsid w:val="009958DD"/>
    <w:rsid w:val="00996092"/>
    <w:rsid w:val="009A1416"/>
    <w:rsid w:val="009B2614"/>
    <w:rsid w:val="009B34F8"/>
    <w:rsid w:val="009C31E7"/>
    <w:rsid w:val="009D1894"/>
    <w:rsid w:val="009F7C33"/>
    <w:rsid w:val="00A0054E"/>
    <w:rsid w:val="00A027B1"/>
    <w:rsid w:val="00A05436"/>
    <w:rsid w:val="00A121CD"/>
    <w:rsid w:val="00A13BC9"/>
    <w:rsid w:val="00A20BE4"/>
    <w:rsid w:val="00A21815"/>
    <w:rsid w:val="00A27080"/>
    <w:rsid w:val="00A32F7D"/>
    <w:rsid w:val="00A37C5B"/>
    <w:rsid w:val="00A437BB"/>
    <w:rsid w:val="00A76C95"/>
    <w:rsid w:val="00A82262"/>
    <w:rsid w:val="00A84695"/>
    <w:rsid w:val="00A84D0C"/>
    <w:rsid w:val="00A94427"/>
    <w:rsid w:val="00A966BA"/>
    <w:rsid w:val="00AA09CA"/>
    <w:rsid w:val="00AA34E3"/>
    <w:rsid w:val="00AA5315"/>
    <w:rsid w:val="00AA7FF5"/>
    <w:rsid w:val="00AC2326"/>
    <w:rsid w:val="00AD63A5"/>
    <w:rsid w:val="00AD6FE4"/>
    <w:rsid w:val="00AE35EF"/>
    <w:rsid w:val="00AE3B11"/>
    <w:rsid w:val="00AE472D"/>
    <w:rsid w:val="00AF4793"/>
    <w:rsid w:val="00AF7974"/>
    <w:rsid w:val="00B0146E"/>
    <w:rsid w:val="00B133D5"/>
    <w:rsid w:val="00B267F4"/>
    <w:rsid w:val="00B320DB"/>
    <w:rsid w:val="00B40334"/>
    <w:rsid w:val="00B45650"/>
    <w:rsid w:val="00B47829"/>
    <w:rsid w:val="00B62E69"/>
    <w:rsid w:val="00B63F6D"/>
    <w:rsid w:val="00B80A72"/>
    <w:rsid w:val="00B85725"/>
    <w:rsid w:val="00B9042F"/>
    <w:rsid w:val="00B90862"/>
    <w:rsid w:val="00BA1432"/>
    <w:rsid w:val="00BA4372"/>
    <w:rsid w:val="00BA6D7C"/>
    <w:rsid w:val="00BB18E9"/>
    <w:rsid w:val="00BC1D02"/>
    <w:rsid w:val="00BD0CDE"/>
    <w:rsid w:val="00BD455B"/>
    <w:rsid w:val="00BF0FF8"/>
    <w:rsid w:val="00BF1906"/>
    <w:rsid w:val="00BF2E36"/>
    <w:rsid w:val="00BF66C6"/>
    <w:rsid w:val="00BF7976"/>
    <w:rsid w:val="00C10769"/>
    <w:rsid w:val="00C2020F"/>
    <w:rsid w:val="00C224DC"/>
    <w:rsid w:val="00C243A6"/>
    <w:rsid w:val="00C25991"/>
    <w:rsid w:val="00C31A20"/>
    <w:rsid w:val="00C34E75"/>
    <w:rsid w:val="00C516A6"/>
    <w:rsid w:val="00C61136"/>
    <w:rsid w:val="00C61519"/>
    <w:rsid w:val="00C616D2"/>
    <w:rsid w:val="00C675C5"/>
    <w:rsid w:val="00C70558"/>
    <w:rsid w:val="00C70939"/>
    <w:rsid w:val="00C82725"/>
    <w:rsid w:val="00C96C59"/>
    <w:rsid w:val="00CA211F"/>
    <w:rsid w:val="00CA7ADF"/>
    <w:rsid w:val="00CB0B28"/>
    <w:rsid w:val="00CB1D5E"/>
    <w:rsid w:val="00CB28AD"/>
    <w:rsid w:val="00CB75D4"/>
    <w:rsid w:val="00CC689E"/>
    <w:rsid w:val="00CD7553"/>
    <w:rsid w:val="00CF4AD0"/>
    <w:rsid w:val="00D01382"/>
    <w:rsid w:val="00D044E2"/>
    <w:rsid w:val="00D04817"/>
    <w:rsid w:val="00D0564B"/>
    <w:rsid w:val="00D05C27"/>
    <w:rsid w:val="00D1521F"/>
    <w:rsid w:val="00D233DD"/>
    <w:rsid w:val="00D23B36"/>
    <w:rsid w:val="00D24D82"/>
    <w:rsid w:val="00D27BD3"/>
    <w:rsid w:val="00D33B9A"/>
    <w:rsid w:val="00D411B3"/>
    <w:rsid w:val="00D42652"/>
    <w:rsid w:val="00D527B2"/>
    <w:rsid w:val="00D52A08"/>
    <w:rsid w:val="00D56F9D"/>
    <w:rsid w:val="00D67DF2"/>
    <w:rsid w:val="00D82DF7"/>
    <w:rsid w:val="00D9216B"/>
    <w:rsid w:val="00D95A5C"/>
    <w:rsid w:val="00D961CE"/>
    <w:rsid w:val="00DC05EC"/>
    <w:rsid w:val="00DC3491"/>
    <w:rsid w:val="00DC628E"/>
    <w:rsid w:val="00DD0F77"/>
    <w:rsid w:val="00DD4611"/>
    <w:rsid w:val="00DE49C7"/>
    <w:rsid w:val="00DF1304"/>
    <w:rsid w:val="00DF2B94"/>
    <w:rsid w:val="00DF3B1F"/>
    <w:rsid w:val="00E02E76"/>
    <w:rsid w:val="00E05F5E"/>
    <w:rsid w:val="00E1351F"/>
    <w:rsid w:val="00E22943"/>
    <w:rsid w:val="00E24D7B"/>
    <w:rsid w:val="00E265AB"/>
    <w:rsid w:val="00E3628D"/>
    <w:rsid w:val="00E37EB3"/>
    <w:rsid w:val="00E427E0"/>
    <w:rsid w:val="00E44810"/>
    <w:rsid w:val="00E514D5"/>
    <w:rsid w:val="00E51B69"/>
    <w:rsid w:val="00E532B3"/>
    <w:rsid w:val="00E53DB8"/>
    <w:rsid w:val="00E554EA"/>
    <w:rsid w:val="00E76F81"/>
    <w:rsid w:val="00E82633"/>
    <w:rsid w:val="00E840A9"/>
    <w:rsid w:val="00E86A12"/>
    <w:rsid w:val="00EA1B62"/>
    <w:rsid w:val="00EB0D81"/>
    <w:rsid w:val="00ED5574"/>
    <w:rsid w:val="00EE77C8"/>
    <w:rsid w:val="00EE7903"/>
    <w:rsid w:val="00EF6FF1"/>
    <w:rsid w:val="00F0494A"/>
    <w:rsid w:val="00F05B96"/>
    <w:rsid w:val="00F24655"/>
    <w:rsid w:val="00F25A13"/>
    <w:rsid w:val="00F42398"/>
    <w:rsid w:val="00F630B5"/>
    <w:rsid w:val="00F64441"/>
    <w:rsid w:val="00F756CA"/>
    <w:rsid w:val="00F771B3"/>
    <w:rsid w:val="00F91413"/>
    <w:rsid w:val="00F94E9D"/>
    <w:rsid w:val="00FA049D"/>
    <w:rsid w:val="00FA2A16"/>
    <w:rsid w:val="00FB149D"/>
    <w:rsid w:val="00FC18FD"/>
    <w:rsid w:val="00FC36A8"/>
    <w:rsid w:val="00FC6A05"/>
    <w:rsid w:val="00FC6C18"/>
    <w:rsid w:val="00FE0BEC"/>
    <w:rsid w:val="00FE2239"/>
    <w:rsid w:val="00FE53CD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6ADE0-0BB5-4C65-ADD8-C73BE82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E"/>
    <w:pPr>
      <w:spacing w:after="200" w:line="276" w:lineRule="auto"/>
      <w:jc w:val="both"/>
    </w:pPr>
    <w:rPr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747EE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747EE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747EE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747EE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747E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747EE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747EE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747EE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747EE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7EE"/>
    <w:pPr>
      <w:ind w:left="720"/>
      <w:contextualSpacing/>
    </w:pPr>
  </w:style>
  <w:style w:type="paragraph" w:styleId="Encabezado">
    <w:name w:val="header"/>
    <w:aliases w:val="h8,h9,h10,h18,encabezado"/>
    <w:basedOn w:val="Normal"/>
    <w:link w:val="EncabezadoCar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8 Car,h9 Car,h10 Car,h18 Car,encabezado Car"/>
    <w:basedOn w:val="Fuentedeprrafopredeter"/>
    <w:link w:val="Encabezado"/>
    <w:rsid w:val="002D717B"/>
  </w:style>
  <w:style w:type="paragraph" w:styleId="Piedepgina">
    <w:name w:val="footer"/>
    <w:basedOn w:val="Normal"/>
    <w:link w:val="PiedepginaCar"/>
    <w:uiPriority w:val="99"/>
    <w:unhideWhenUsed/>
    <w:rsid w:val="002D7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17B"/>
  </w:style>
  <w:style w:type="paragraph" w:styleId="Sinespaciado">
    <w:name w:val="No Spacing"/>
    <w:basedOn w:val="Normal"/>
    <w:link w:val="SinespaciadoCar"/>
    <w:uiPriority w:val="1"/>
    <w:qFormat/>
    <w:rsid w:val="000747EE"/>
    <w:pPr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sid w:val="000D3147"/>
  </w:style>
  <w:style w:type="character" w:styleId="Textoennegrita">
    <w:name w:val="Strong"/>
    <w:uiPriority w:val="22"/>
    <w:qFormat/>
    <w:rsid w:val="000747EE"/>
    <w:rPr>
      <w:b/>
      <w:color w:val="C0504D"/>
    </w:rPr>
  </w:style>
  <w:style w:type="character" w:styleId="nfasis">
    <w:name w:val="Emphasis"/>
    <w:uiPriority w:val="20"/>
    <w:qFormat/>
    <w:rsid w:val="000747EE"/>
    <w:rPr>
      <w:b/>
      <w:i/>
      <w:spacing w:val="1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4C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177E4C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2D2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C9E"/>
    <w:pPr>
      <w:spacing w:line="240" w:lineRule="auto"/>
    </w:pPr>
    <w:rPr>
      <w:lang w:bidi="ar-SA"/>
    </w:rPr>
  </w:style>
  <w:style w:type="character" w:customStyle="1" w:styleId="TextocomentarioCar">
    <w:name w:val="Texto comentario Car"/>
    <w:link w:val="Textocomentario"/>
    <w:uiPriority w:val="99"/>
    <w:semiHidden/>
    <w:rsid w:val="002D2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C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D2C9E"/>
    <w:rPr>
      <w:b/>
      <w:bCs/>
      <w:sz w:val="20"/>
      <w:szCs w:val="20"/>
    </w:rPr>
  </w:style>
  <w:style w:type="paragraph" w:customStyle="1" w:styleId="Default">
    <w:name w:val="Default"/>
    <w:rsid w:val="002D2C9E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C5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0747EE"/>
    <w:rPr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747EE"/>
    <w:rPr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747EE"/>
    <w:rPr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0747EE"/>
    <w:rPr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0747E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link w:val="Ttulo6"/>
    <w:uiPriority w:val="9"/>
    <w:semiHidden/>
    <w:rsid w:val="000747EE"/>
    <w:rPr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"/>
    <w:semiHidden/>
    <w:rsid w:val="000747EE"/>
    <w:rPr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"/>
    <w:semiHidden/>
    <w:rsid w:val="000747EE"/>
    <w:rPr>
      <w:b/>
      <w:i/>
      <w:smallCaps/>
      <w:color w:val="943634"/>
    </w:rPr>
  </w:style>
  <w:style w:type="character" w:customStyle="1" w:styleId="Ttulo9Car">
    <w:name w:val="Título 9 Car"/>
    <w:link w:val="Ttulo9"/>
    <w:uiPriority w:val="9"/>
    <w:semiHidden/>
    <w:rsid w:val="000747EE"/>
    <w:rPr>
      <w:b/>
      <w:i/>
      <w:smallCaps/>
      <w:color w:val="622423"/>
    </w:rPr>
  </w:style>
  <w:style w:type="paragraph" w:styleId="Descripcin">
    <w:name w:val="caption"/>
    <w:basedOn w:val="Normal"/>
    <w:next w:val="Normal"/>
    <w:uiPriority w:val="35"/>
    <w:qFormat/>
    <w:rsid w:val="000747EE"/>
    <w:rPr>
      <w:b/>
      <w:bCs/>
      <w:caps/>
      <w:sz w:val="16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747E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PuestoCar">
    <w:name w:val="Puesto Car"/>
    <w:link w:val="Puesto"/>
    <w:uiPriority w:val="10"/>
    <w:rsid w:val="000747E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747EE"/>
    <w:pPr>
      <w:spacing w:after="720" w:line="240" w:lineRule="auto"/>
      <w:jc w:val="right"/>
    </w:pPr>
    <w:rPr>
      <w:rFonts w:ascii="Cambria" w:hAnsi="Cambria"/>
      <w:szCs w:val="22"/>
      <w:lang w:bidi="ar-SA"/>
    </w:rPr>
  </w:style>
  <w:style w:type="character" w:customStyle="1" w:styleId="SubttuloCar">
    <w:name w:val="Subtítulo Car"/>
    <w:link w:val="Subttulo"/>
    <w:uiPriority w:val="11"/>
    <w:rsid w:val="000747EE"/>
    <w:rPr>
      <w:rFonts w:ascii="Cambria" w:eastAsia="Times New Roman" w:hAnsi="Cambria" w:cs="Times New Roman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47EE"/>
  </w:style>
  <w:style w:type="paragraph" w:styleId="Cita">
    <w:name w:val="Quote"/>
    <w:basedOn w:val="Normal"/>
    <w:next w:val="Normal"/>
    <w:link w:val="CitaCar"/>
    <w:uiPriority w:val="29"/>
    <w:qFormat/>
    <w:rsid w:val="000747EE"/>
    <w:rPr>
      <w:i/>
      <w:lang w:bidi="ar-SA"/>
    </w:rPr>
  </w:style>
  <w:style w:type="character" w:customStyle="1" w:styleId="CitaCar">
    <w:name w:val="Cita Car"/>
    <w:link w:val="Cita"/>
    <w:uiPriority w:val="29"/>
    <w:rsid w:val="000747E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7E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CitadestacadaCar">
    <w:name w:val="Cita destacada Car"/>
    <w:link w:val="Citadestacada"/>
    <w:uiPriority w:val="30"/>
    <w:rsid w:val="000747E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0747EE"/>
    <w:rPr>
      <w:i/>
    </w:rPr>
  </w:style>
  <w:style w:type="character" w:styleId="nfasisintenso">
    <w:name w:val="Intense Emphasis"/>
    <w:uiPriority w:val="21"/>
    <w:qFormat/>
    <w:rsid w:val="000747E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0747EE"/>
    <w:rPr>
      <w:b/>
    </w:rPr>
  </w:style>
  <w:style w:type="character" w:styleId="Referenciaintensa">
    <w:name w:val="Intense Reference"/>
    <w:uiPriority w:val="32"/>
    <w:qFormat/>
    <w:rsid w:val="000747E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747EE"/>
    <w:rPr>
      <w:rFonts w:ascii="Cambria" w:eastAsia="Times New Roman" w:hAnsi="Cambria" w:cs="Times New Roman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qFormat/>
    <w:rsid w:val="000747EE"/>
    <w:pPr>
      <w:outlineLvl w:val="9"/>
    </w:pPr>
  </w:style>
  <w:style w:type="character" w:styleId="Nmerodepgina">
    <w:name w:val="page number"/>
    <w:basedOn w:val="Fuentedeprrafopredeter"/>
    <w:rsid w:val="006355CB"/>
  </w:style>
  <w:style w:type="character" w:styleId="Hipervnculo">
    <w:name w:val="Hyperlink"/>
    <w:rsid w:val="00D9216B"/>
    <w:rPr>
      <w:color w:val="0000FF"/>
      <w:u w:val="single"/>
    </w:rPr>
  </w:style>
  <w:style w:type="paragraph" w:styleId="NormalWeb">
    <w:name w:val="Normal (Web)"/>
    <w:basedOn w:val="Normal"/>
    <w:rsid w:val="009800F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99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99F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530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312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09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476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79">
      <w:bodyDiv w:val="1"/>
      <w:marLeft w:val="79"/>
      <w:marRight w:val="7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678">
          <w:marLeft w:val="158"/>
          <w:marRight w:val="158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6FE0-7D57-44B1-9C6F-9651E5C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4382</CharactersWithSpaces>
  <SharedDoc>false</SharedDoc>
  <HLinks>
    <vt:vector size="60" baseType="variant">
      <vt:variant>
        <vt:i4>917573</vt:i4>
      </vt:variant>
      <vt:variant>
        <vt:i4>27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  <vt:variant>
        <vt:i4>2621567</vt:i4>
      </vt:variant>
      <vt:variant>
        <vt:i4>24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21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18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15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9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6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3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  <vt:variant>
        <vt:i4>2621567</vt:i4>
      </vt:variant>
      <vt:variant>
        <vt:i4>0</vt:i4>
      </vt:variant>
      <vt:variant>
        <vt:i4>0</vt:i4>
      </vt:variant>
      <vt:variant>
        <vt:i4>5</vt:i4>
      </vt:variant>
      <vt:variant>
        <vt:lpwstr>http://www.enaccioncomunal-cundinamarca.gov.co/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Yuly Marcela Saldaña Perez</cp:lastModifiedBy>
  <cp:revision>24</cp:revision>
  <cp:lastPrinted>2017-03-30T15:47:00Z</cp:lastPrinted>
  <dcterms:created xsi:type="dcterms:W3CDTF">2016-06-27T20:36:00Z</dcterms:created>
  <dcterms:modified xsi:type="dcterms:W3CDTF">2017-03-30T15:55:00Z</dcterms:modified>
</cp:coreProperties>
</file>